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9D6ED" w14:textId="258D19A7" w:rsidR="00FC480E" w:rsidRPr="005653EC" w:rsidRDefault="00144165" w:rsidP="00EB133F">
      <w:pPr>
        <w:pStyle w:val="LCADocumentTitle"/>
        <w:jc w:val="left"/>
        <w:rPr>
          <w:sz w:val="32"/>
          <w:szCs w:val="32"/>
        </w:rPr>
      </w:pPr>
      <w:r w:rsidRPr="005653EC">
        <w:rPr>
          <w:sz w:val="32"/>
          <w:szCs w:val="32"/>
        </w:rPr>
        <w:t>Waste Management and Recycling Infrastructure Assessment</w:t>
      </w:r>
      <w:r w:rsidR="00EB133F" w:rsidRPr="005653EC">
        <w:rPr>
          <w:sz w:val="32"/>
          <w:szCs w:val="32"/>
        </w:rPr>
        <w:t xml:space="preserve"> Tool</w:t>
      </w:r>
    </w:p>
    <w:tbl>
      <w:tblPr>
        <w:tblStyle w:val="TableGrid"/>
        <w:tblW w:w="0" w:type="auto"/>
        <w:tblLook w:val="04A0" w:firstRow="1" w:lastRow="0" w:firstColumn="1" w:lastColumn="0" w:noHBand="0" w:noVBand="1"/>
      </w:tblPr>
      <w:tblGrid>
        <w:gridCol w:w="2245"/>
        <w:gridCol w:w="6771"/>
      </w:tblGrid>
      <w:tr w:rsidR="00144165" w14:paraId="209AD803" w14:textId="77777777" w:rsidTr="00144165">
        <w:tc>
          <w:tcPr>
            <w:tcW w:w="2245" w:type="dxa"/>
            <w:shd w:val="clear" w:color="auto" w:fill="D0CECE" w:themeFill="background2" w:themeFillShade="E6"/>
          </w:tcPr>
          <w:p w14:paraId="63D2A4E0" w14:textId="48DC7B64" w:rsidR="00144165" w:rsidRPr="00144165" w:rsidRDefault="00144165" w:rsidP="00472DD7">
            <w:pPr>
              <w:jc w:val="both"/>
              <w:rPr>
                <w:rFonts w:ascii="Arial" w:hAnsi="Arial" w:cs="Arial"/>
                <w:b/>
                <w:bCs/>
                <w:sz w:val="20"/>
                <w:szCs w:val="20"/>
              </w:rPr>
            </w:pPr>
            <w:r w:rsidRPr="00144165">
              <w:rPr>
                <w:rFonts w:ascii="Arial" w:hAnsi="Arial" w:cs="Arial"/>
                <w:b/>
                <w:bCs/>
                <w:sz w:val="20"/>
                <w:szCs w:val="20"/>
              </w:rPr>
              <w:t>Name of Company</w:t>
            </w:r>
          </w:p>
        </w:tc>
        <w:tc>
          <w:tcPr>
            <w:tcW w:w="6771" w:type="dxa"/>
          </w:tcPr>
          <w:p w14:paraId="230C0EA7" w14:textId="77777777" w:rsidR="00144165" w:rsidRDefault="00144165" w:rsidP="00472DD7">
            <w:pPr>
              <w:jc w:val="both"/>
              <w:rPr>
                <w:rFonts w:ascii="Arial" w:hAnsi="Arial" w:cs="Arial"/>
                <w:sz w:val="20"/>
                <w:szCs w:val="20"/>
              </w:rPr>
            </w:pPr>
          </w:p>
        </w:tc>
      </w:tr>
      <w:tr w:rsidR="00144165" w14:paraId="42B3523A" w14:textId="77777777" w:rsidTr="00144165">
        <w:tc>
          <w:tcPr>
            <w:tcW w:w="2245" w:type="dxa"/>
            <w:shd w:val="clear" w:color="auto" w:fill="D0CECE" w:themeFill="background2" w:themeFillShade="E6"/>
          </w:tcPr>
          <w:p w14:paraId="7A8991B0" w14:textId="34BD4350" w:rsidR="00144165" w:rsidRPr="00144165" w:rsidRDefault="00144165" w:rsidP="00472DD7">
            <w:pPr>
              <w:jc w:val="both"/>
              <w:rPr>
                <w:rFonts w:ascii="Arial" w:hAnsi="Arial" w:cs="Arial"/>
                <w:b/>
                <w:bCs/>
                <w:sz w:val="20"/>
                <w:szCs w:val="20"/>
              </w:rPr>
            </w:pPr>
            <w:r w:rsidRPr="00144165">
              <w:rPr>
                <w:rFonts w:ascii="Arial" w:hAnsi="Arial" w:cs="Arial"/>
                <w:b/>
                <w:bCs/>
                <w:sz w:val="20"/>
                <w:szCs w:val="20"/>
              </w:rPr>
              <w:t>Physical Address</w:t>
            </w:r>
          </w:p>
        </w:tc>
        <w:tc>
          <w:tcPr>
            <w:tcW w:w="6771" w:type="dxa"/>
          </w:tcPr>
          <w:p w14:paraId="0AA6F936" w14:textId="77777777" w:rsidR="00144165" w:rsidRDefault="00144165" w:rsidP="00472DD7">
            <w:pPr>
              <w:jc w:val="both"/>
              <w:rPr>
                <w:rFonts w:ascii="Arial" w:hAnsi="Arial" w:cs="Arial"/>
                <w:sz w:val="20"/>
                <w:szCs w:val="20"/>
              </w:rPr>
            </w:pPr>
          </w:p>
        </w:tc>
      </w:tr>
      <w:tr w:rsidR="00144165" w14:paraId="109C19C4" w14:textId="77777777" w:rsidTr="00144165">
        <w:tc>
          <w:tcPr>
            <w:tcW w:w="2245" w:type="dxa"/>
            <w:shd w:val="clear" w:color="auto" w:fill="D0CECE" w:themeFill="background2" w:themeFillShade="E6"/>
          </w:tcPr>
          <w:p w14:paraId="6F5DBF88" w14:textId="0FC0AF8A" w:rsidR="00144165" w:rsidRPr="00144165" w:rsidRDefault="00144165" w:rsidP="00472DD7">
            <w:pPr>
              <w:jc w:val="both"/>
              <w:rPr>
                <w:rFonts w:ascii="Arial" w:hAnsi="Arial" w:cs="Arial"/>
                <w:b/>
                <w:bCs/>
                <w:sz w:val="20"/>
                <w:szCs w:val="20"/>
              </w:rPr>
            </w:pPr>
            <w:r w:rsidRPr="00144165">
              <w:rPr>
                <w:rFonts w:ascii="Arial" w:hAnsi="Arial" w:cs="Arial"/>
                <w:b/>
                <w:bCs/>
                <w:sz w:val="20"/>
                <w:szCs w:val="20"/>
              </w:rPr>
              <w:t>Contact Person</w:t>
            </w:r>
          </w:p>
        </w:tc>
        <w:tc>
          <w:tcPr>
            <w:tcW w:w="6771" w:type="dxa"/>
          </w:tcPr>
          <w:p w14:paraId="7A89B971" w14:textId="77777777" w:rsidR="00144165" w:rsidRDefault="00144165" w:rsidP="00472DD7">
            <w:pPr>
              <w:jc w:val="both"/>
              <w:rPr>
                <w:rFonts w:ascii="Arial" w:hAnsi="Arial" w:cs="Arial"/>
                <w:sz w:val="20"/>
                <w:szCs w:val="20"/>
              </w:rPr>
            </w:pPr>
          </w:p>
        </w:tc>
      </w:tr>
      <w:tr w:rsidR="00144165" w14:paraId="33AA4660" w14:textId="77777777" w:rsidTr="00144165">
        <w:tc>
          <w:tcPr>
            <w:tcW w:w="2245" w:type="dxa"/>
            <w:shd w:val="clear" w:color="auto" w:fill="D0CECE" w:themeFill="background2" w:themeFillShade="E6"/>
          </w:tcPr>
          <w:p w14:paraId="4F953577" w14:textId="4CEA3F2E" w:rsidR="00144165" w:rsidRPr="00144165" w:rsidRDefault="00144165" w:rsidP="00472DD7">
            <w:pPr>
              <w:jc w:val="both"/>
              <w:rPr>
                <w:rFonts w:ascii="Arial" w:hAnsi="Arial" w:cs="Arial"/>
                <w:b/>
                <w:bCs/>
                <w:sz w:val="20"/>
                <w:szCs w:val="20"/>
              </w:rPr>
            </w:pPr>
            <w:r w:rsidRPr="00144165">
              <w:rPr>
                <w:rFonts w:ascii="Arial" w:hAnsi="Arial" w:cs="Arial"/>
                <w:b/>
                <w:bCs/>
                <w:sz w:val="20"/>
                <w:szCs w:val="20"/>
              </w:rPr>
              <w:t>Telephone Number</w:t>
            </w:r>
          </w:p>
        </w:tc>
        <w:tc>
          <w:tcPr>
            <w:tcW w:w="6771" w:type="dxa"/>
          </w:tcPr>
          <w:p w14:paraId="2A30F817" w14:textId="77777777" w:rsidR="00144165" w:rsidRDefault="00144165" w:rsidP="00472DD7">
            <w:pPr>
              <w:jc w:val="both"/>
              <w:rPr>
                <w:rFonts w:ascii="Arial" w:hAnsi="Arial" w:cs="Arial"/>
                <w:sz w:val="20"/>
                <w:szCs w:val="20"/>
              </w:rPr>
            </w:pPr>
          </w:p>
        </w:tc>
      </w:tr>
      <w:tr w:rsidR="00144165" w14:paraId="43598FE0" w14:textId="77777777" w:rsidTr="00144165">
        <w:tc>
          <w:tcPr>
            <w:tcW w:w="2245" w:type="dxa"/>
            <w:shd w:val="clear" w:color="auto" w:fill="D0CECE" w:themeFill="background2" w:themeFillShade="E6"/>
          </w:tcPr>
          <w:p w14:paraId="265A974F" w14:textId="720E8957" w:rsidR="00144165" w:rsidRPr="00144165" w:rsidRDefault="00144165" w:rsidP="00472DD7">
            <w:pPr>
              <w:jc w:val="both"/>
              <w:rPr>
                <w:rFonts w:ascii="Arial" w:hAnsi="Arial" w:cs="Arial"/>
                <w:b/>
                <w:bCs/>
                <w:sz w:val="20"/>
                <w:szCs w:val="20"/>
              </w:rPr>
            </w:pPr>
            <w:r w:rsidRPr="00144165">
              <w:rPr>
                <w:rFonts w:ascii="Arial" w:hAnsi="Arial" w:cs="Arial"/>
                <w:b/>
                <w:bCs/>
                <w:sz w:val="20"/>
                <w:szCs w:val="20"/>
              </w:rPr>
              <w:t>Email</w:t>
            </w:r>
          </w:p>
        </w:tc>
        <w:tc>
          <w:tcPr>
            <w:tcW w:w="6771" w:type="dxa"/>
          </w:tcPr>
          <w:p w14:paraId="7C6B81A5" w14:textId="77777777" w:rsidR="00144165" w:rsidRDefault="00144165" w:rsidP="00472DD7">
            <w:pPr>
              <w:jc w:val="both"/>
              <w:rPr>
                <w:rFonts w:ascii="Arial" w:hAnsi="Arial" w:cs="Arial"/>
                <w:sz w:val="20"/>
                <w:szCs w:val="20"/>
              </w:rPr>
            </w:pPr>
          </w:p>
        </w:tc>
      </w:tr>
      <w:tr w:rsidR="00144165" w14:paraId="11238770" w14:textId="77777777" w:rsidTr="00144165">
        <w:tc>
          <w:tcPr>
            <w:tcW w:w="2245" w:type="dxa"/>
            <w:shd w:val="clear" w:color="auto" w:fill="D0CECE" w:themeFill="background2" w:themeFillShade="E6"/>
          </w:tcPr>
          <w:p w14:paraId="5DF164CE" w14:textId="1D672C8C" w:rsidR="00144165" w:rsidRPr="00144165" w:rsidRDefault="00144165" w:rsidP="00472DD7">
            <w:pPr>
              <w:jc w:val="both"/>
              <w:rPr>
                <w:rFonts w:ascii="Arial" w:hAnsi="Arial" w:cs="Arial"/>
                <w:b/>
                <w:bCs/>
                <w:sz w:val="20"/>
                <w:szCs w:val="20"/>
              </w:rPr>
            </w:pPr>
            <w:r w:rsidRPr="00144165">
              <w:rPr>
                <w:rFonts w:ascii="Arial" w:hAnsi="Arial" w:cs="Arial"/>
                <w:b/>
                <w:bCs/>
                <w:sz w:val="20"/>
                <w:szCs w:val="20"/>
              </w:rPr>
              <w:t>Website</w:t>
            </w:r>
          </w:p>
        </w:tc>
        <w:tc>
          <w:tcPr>
            <w:tcW w:w="6771" w:type="dxa"/>
          </w:tcPr>
          <w:p w14:paraId="10B52A46" w14:textId="77777777" w:rsidR="00144165" w:rsidRDefault="00144165" w:rsidP="00472DD7">
            <w:pPr>
              <w:jc w:val="both"/>
              <w:rPr>
                <w:rFonts w:ascii="Arial" w:hAnsi="Arial" w:cs="Arial"/>
                <w:sz w:val="20"/>
                <w:szCs w:val="20"/>
              </w:rPr>
            </w:pPr>
          </w:p>
        </w:tc>
      </w:tr>
    </w:tbl>
    <w:p w14:paraId="2B266186" w14:textId="3A03BD3F" w:rsidR="001B0E3F" w:rsidRPr="00144165" w:rsidRDefault="001B0E3F" w:rsidP="00472DD7">
      <w:pPr>
        <w:jc w:val="both"/>
        <w:rPr>
          <w:rFonts w:ascii="Arial" w:hAnsi="Arial" w:cs="Arial"/>
          <w:b/>
          <w:bCs/>
          <w:sz w:val="20"/>
          <w:szCs w:val="20"/>
        </w:rPr>
      </w:pPr>
    </w:p>
    <w:tbl>
      <w:tblPr>
        <w:tblStyle w:val="TableGrid"/>
        <w:tblW w:w="9535" w:type="dxa"/>
        <w:tblLook w:val="04A0" w:firstRow="1" w:lastRow="0" w:firstColumn="1" w:lastColumn="0" w:noHBand="0" w:noVBand="1"/>
      </w:tblPr>
      <w:tblGrid>
        <w:gridCol w:w="4508"/>
        <w:gridCol w:w="5027"/>
      </w:tblGrid>
      <w:tr w:rsidR="00144165" w14:paraId="61C938C9" w14:textId="77777777" w:rsidTr="00AF67C2">
        <w:tc>
          <w:tcPr>
            <w:tcW w:w="4508" w:type="dxa"/>
            <w:shd w:val="clear" w:color="auto" w:fill="D0CECE" w:themeFill="background2" w:themeFillShade="E6"/>
          </w:tcPr>
          <w:p w14:paraId="3A739CF1" w14:textId="1EBA38AE" w:rsidR="00144165" w:rsidRPr="00144165" w:rsidRDefault="00144165">
            <w:pPr>
              <w:rPr>
                <w:b/>
                <w:bCs/>
              </w:rPr>
            </w:pPr>
            <w:r w:rsidRPr="00144165">
              <w:rPr>
                <w:b/>
                <w:bCs/>
              </w:rPr>
              <w:t>Does the company have an Environmental, Health and Safety certification (</w:t>
            </w:r>
            <w:r w:rsidR="005653EC" w:rsidRPr="00144165">
              <w:rPr>
                <w:b/>
                <w:bCs/>
              </w:rPr>
              <w:t>e.g.,</w:t>
            </w:r>
            <w:r w:rsidRPr="00144165">
              <w:rPr>
                <w:b/>
                <w:bCs/>
              </w:rPr>
              <w:t xml:space="preserve"> ISO 14001, ISO 45001 or equivalent) or self-certified management plan for facilities and personnel? (List all available)</w:t>
            </w:r>
          </w:p>
        </w:tc>
        <w:tc>
          <w:tcPr>
            <w:tcW w:w="5027" w:type="dxa"/>
          </w:tcPr>
          <w:p w14:paraId="005897EE" w14:textId="2ADD2583" w:rsidR="00144165" w:rsidRPr="00242F10" w:rsidRDefault="00242F10">
            <w:pPr>
              <w:rPr>
                <w:color w:val="FF0000"/>
              </w:rPr>
            </w:pPr>
            <w:r w:rsidRPr="00242F10">
              <w:rPr>
                <w:color w:val="FF0000"/>
              </w:rPr>
              <w:t>List all available certifications and validity dates.</w:t>
            </w:r>
          </w:p>
        </w:tc>
      </w:tr>
      <w:tr w:rsidR="00144165" w14:paraId="1CF61F21" w14:textId="77777777" w:rsidTr="00AF67C2">
        <w:tc>
          <w:tcPr>
            <w:tcW w:w="4508" w:type="dxa"/>
            <w:shd w:val="clear" w:color="auto" w:fill="D0CECE" w:themeFill="background2" w:themeFillShade="E6"/>
          </w:tcPr>
          <w:p w14:paraId="7F94611E" w14:textId="14B05224" w:rsidR="00144165" w:rsidRPr="00144165" w:rsidRDefault="00144165">
            <w:pPr>
              <w:rPr>
                <w:b/>
                <w:bCs/>
              </w:rPr>
            </w:pPr>
            <w:r w:rsidRPr="00144165">
              <w:rPr>
                <w:b/>
                <w:bCs/>
              </w:rPr>
              <w:t>Business License Validity Dates</w:t>
            </w:r>
          </w:p>
        </w:tc>
        <w:tc>
          <w:tcPr>
            <w:tcW w:w="5027" w:type="dxa"/>
          </w:tcPr>
          <w:p w14:paraId="7A5EABEA" w14:textId="124D138A" w:rsidR="00144165" w:rsidRPr="00242F10" w:rsidRDefault="00242F10">
            <w:pPr>
              <w:rPr>
                <w:color w:val="FF0000"/>
              </w:rPr>
            </w:pPr>
            <w:r w:rsidRPr="00242F10">
              <w:rPr>
                <w:color w:val="FF0000"/>
              </w:rPr>
              <w:t>Indicate date of expiry for current license.</w:t>
            </w:r>
          </w:p>
        </w:tc>
      </w:tr>
      <w:tr w:rsidR="00144165" w14:paraId="15EA599A" w14:textId="77777777" w:rsidTr="00AF67C2">
        <w:tc>
          <w:tcPr>
            <w:tcW w:w="4508" w:type="dxa"/>
            <w:shd w:val="clear" w:color="auto" w:fill="D0CECE" w:themeFill="background2" w:themeFillShade="E6"/>
          </w:tcPr>
          <w:p w14:paraId="549881B1" w14:textId="213E32EA" w:rsidR="00144165" w:rsidRPr="00144165" w:rsidRDefault="00144165">
            <w:pPr>
              <w:rPr>
                <w:b/>
                <w:bCs/>
              </w:rPr>
            </w:pPr>
            <w:r w:rsidRPr="00144165">
              <w:rPr>
                <w:b/>
                <w:bCs/>
              </w:rPr>
              <w:t>Years of experience</w:t>
            </w:r>
          </w:p>
        </w:tc>
        <w:tc>
          <w:tcPr>
            <w:tcW w:w="5027" w:type="dxa"/>
          </w:tcPr>
          <w:p w14:paraId="79B4533E" w14:textId="6EBD882B" w:rsidR="00144165" w:rsidRPr="00242F10" w:rsidRDefault="00242F10">
            <w:pPr>
              <w:rPr>
                <w:color w:val="FF0000"/>
              </w:rPr>
            </w:pPr>
            <w:r w:rsidRPr="00242F10">
              <w:rPr>
                <w:color w:val="FF0000"/>
              </w:rPr>
              <w:t>Years of operation in waste management.</w:t>
            </w:r>
          </w:p>
        </w:tc>
      </w:tr>
      <w:tr w:rsidR="00144165" w14:paraId="4F5885B2" w14:textId="77777777" w:rsidTr="00AF67C2">
        <w:tc>
          <w:tcPr>
            <w:tcW w:w="4508" w:type="dxa"/>
            <w:shd w:val="clear" w:color="auto" w:fill="D0CECE" w:themeFill="background2" w:themeFillShade="E6"/>
          </w:tcPr>
          <w:p w14:paraId="29324CD6" w14:textId="6D81ABEE" w:rsidR="00144165" w:rsidRPr="00144165" w:rsidRDefault="00144165">
            <w:pPr>
              <w:rPr>
                <w:b/>
                <w:bCs/>
              </w:rPr>
            </w:pPr>
            <w:r w:rsidRPr="00144165">
              <w:rPr>
                <w:b/>
                <w:bCs/>
              </w:rPr>
              <w:t>Company main business</w:t>
            </w:r>
          </w:p>
        </w:tc>
        <w:tc>
          <w:tcPr>
            <w:tcW w:w="5027" w:type="dxa"/>
          </w:tcPr>
          <w:p w14:paraId="09BA68F0" w14:textId="495D3D9E" w:rsidR="00144165" w:rsidRPr="00242F10" w:rsidRDefault="00242F10">
            <w:pPr>
              <w:rPr>
                <w:color w:val="FF0000"/>
              </w:rPr>
            </w:pPr>
            <w:r w:rsidRPr="00242F10">
              <w:rPr>
                <w:color w:val="FF0000"/>
              </w:rPr>
              <w:t>List other business your company is engaged in.</w:t>
            </w:r>
          </w:p>
        </w:tc>
      </w:tr>
      <w:tr w:rsidR="00144165" w14:paraId="357556A0" w14:textId="77777777" w:rsidTr="00AF67C2">
        <w:tc>
          <w:tcPr>
            <w:tcW w:w="4508" w:type="dxa"/>
            <w:shd w:val="clear" w:color="auto" w:fill="D0CECE" w:themeFill="background2" w:themeFillShade="E6"/>
          </w:tcPr>
          <w:p w14:paraId="3C51DC6C" w14:textId="4B7992BD" w:rsidR="00144165" w:rsidRPr="00242F10" w:rsidRDefault="00144165">
            <w:pPr>
              <w:rPr>
                <w:b/>
                <w:bCs/>
              </w:rPr>
            </w:pPr>
            <w:r w:rsidRPr="00242F10">
              <w:rPr>
                <w:b/>
                <w:bCs/>
              </w:rPr>
              <w:t>Facility is well maintained (roof/walls)?</w:t>
            </w:r>
          </w:p>
        </w:tc>
        <w:tc>
          <w:tcPr>
            <w:tcW w:w="5027" w:type="dxa"/>
          </w:tcPr>
          <w:p w14:paraId="2B820137" w14:textId="12DFDFA3" w:rsidR="00144165" w:rsidRPr="00242F10" w:rsidRDefault="00242F10">
            <w:pPr>
              <w:rPr>
                <w:color w:val="FF0000"/>
              </w:rPr>
            </w:pPr>
            <w:r w:rsidRPr="00242F10">
              <w:rPr>
                <w:color w:val="FF0000"/>
              </w:rPr>
              <w:t>Yes / No</w:t>
            </w:r>
          </w:p>
        </w:tc>
      </w:tr>
      <w:tr w:rsidR="00144165" w14:paraId="7F775850" w14:textId="77777777" w:rsidTr="00AF67C2">
        <w:tc>
          <w:tcPr>
            <w:tcW w:w="4508" w:type="dxa"/>
            <w:shd w:val="clear" w:color="auto" w:fill="D0CECE" w:themeFill="background2" w:themeFillShade="E6"/>
          </w:tcPr>
          <w:p w14:paraId="2914F6DA" w14:textId="6C0F3911" w:rsidR="00144165" w:rsidRPr="00242F10" w:rsidRDefault="00144165">
            <w:pPr>
              <w:rPr>
                <w:b/>
                <w:bCs/>
              </w:rPr>
            </w:pPr>
            <w:r w:rsidRPr="00242F10">
              <w:rPr>
                <w:b/>
                <w:bCs/>
              </w:rPr>
              <w:t>Hazardous materials are processed and stored separately from non-hazardous waste?</w:t>
            </w:r>
          </w:p>
        </w:tc>
        <w:tc>
          <w:tcPr>
            <w:tcW w:w="5027" w:type="dxa"/>
          </w:tcPr>
          <w:p w14:paraId="244ED613" w14:textId="3AF5EC18" w:rsidR="00144165" w:rsidRPr="00242F10" w:rsidRDefault="00242F10">
            <w:pPr>
              <w:rPr>
                <w:color w:val="FF0000"/>
              </w:rPr>
            </w:pPr>
            <w:r w:rsidRPr="00242F10">
              <w:rPr>
                <w:color w:val="FF0000"/>
              </w:rPr>
              <w:t>Yes / No</w:t>
            </w:r>
          </w:p>
        </w:tc>
      </w:tr>
      <w:tr w:rsidR="00144165" w14:paraId="4502BD36" w14:textId="77777777" w:rsidTr="00AF67C2">
        <w:tc>
          <w:tcPr>
            <w:tcW w:w="4508" w:type="dxa"/>
            <w:shd w:val="clear" w:color="auto" w:fill="D0CECE" w:themeFill="background2" w:themeFillShade="E6"/>
          </w:tcPr>
          <w:p w14:paraId="2083E4DC" w14:textId="398EADAC" w:rsidR="00144165" w:rsidRPr="00242F10" w:rsidRDefault="00242F10">
            <w:pPr>
              <w:rPr>
                <w:b/>
                <w:bCs/>
              </w:rPr>
            </w:pPr>
            <w:r w:rsidRPr="00242F10">
              <w:rPr>
                <w:b/>
                <w:bCs/>
              </w:rPr>
              <w:t>Facility has adequate ventilation?</w:t>
            </w:r>
          </w:p>
        </w:tc>
        <w:tc>
          <w:tcPr>
            <w:tcW w:w="5027" w:type="dxa"/>
          </w:tcPr>
          <w:p w14:paraId="7EEF7FB2" w14:textId="45A1203D" w:rsidR="00144165" w:rsidRPr="00242F10" w:rsidRDefault="00242F10">
            <w:pPr>
              <w:rPr>
                <w:color w:val="FF0000"/>
              </w:rPr>
            </w:pPr>
            <w:r w:rsidRPr="00242F10">
              <w:rPr>
                <w:color w:val="FF0000"/>
              </w:rPr>
              <w:t>Yes / No</w:t>
            </w:r>
          </w:p>
        </w:tc>
      </w:tr>
      <w:tr w:rsidR="00144165" w14:paraId="44ED8C3B" w14:textId="77777777" w:rsidTr="00AF67C2">
        <w:tc>
          <w:tcPr>
            <w:tcW w:w="4508" w:type="dxa"/>
            <w:shd w:val="clear" w:color="auto" w:fill="D0CECE" w:themeFill="background2" w:themeFillShade="E6"/>
          </w:tcPr>
          <w:p w14:paraId="152189AD" w14:textId="13A65116" w:rsidR="00144165" w:rsidRPr="00242F10" w:rsidRDefault="004E1F79">
            <w:pPr>
              <w:rPr>
                <w:b/>
                <w:bCs/>
              </w:rPr>
            </w:pPr>
            <w:r>
              <w:rPr>
                <w:b/>
                <w:bCs/>
              </w:rPr>
              <w:t>Personal Protective Equipment (P</w:t>
            </w:r>
            <w:r w:rsidR="00242F10" w:rsidRPr="00242F10">
              <w:rPr>
                <w:b/>
                <w:bCs/>
              </w:rPr>
              <w:t>PE</w:t>
            </w:r>
            <w:r>
              <w:rPr>
                <w:b/>
                <w:bCs/>
              </w:rPr>
              <w:t>)</w:t>
            </w:r>
            <w:r w:rsidR="00242F10" w:rsidRPr="00242F10">
              <w:rPr>
                <w:b/>
                <w:bCs/>
              </w:rPr>
              <w:t xml:space="preserve"> provided to staff (hard hats, overalls, boots, etc.)?</w:t>
            </w:r>
          </w:p>
        </w:tc>
        <w:tc>
          <w:tcPr>
            <w:tcW w:w="5027" w:type="dxa"/>
          </w:tcPr>
          <w:p w14:paraId="42AB6925" w14:textId="61D2E53F" w:rsidR="00144165" w:rsidRPr="00242F10" w:rsidRDefault="00242F10">
            <w:pPr>
              <w:rPr>
                <w:color w:val="FF0000"/>
              </w:rPr>
            </w:pPr>
            <w:r w:rsidRPr="00242F10">
              <w:rPr>
                <w:color w:val="FF0000"/>
              </w:rPr>
              <w:t>List all the PPE provided to staff.</w:t>
            </w:r>
          </w:p>
        </w:tc>
      </w:tr>
      <w:tr w:rsidR="00144165" w14:paraId="71F15447" w14:textId="77777777" w:rsidTr="00AF67C2">
        <w:tc>
          <w:tcPr>
            <w:tcW w:w="4508" w:type="dxa"/>
            <w:shd w:val="clear" w:color="auto" w:fill="D0CECE" w:themeFill="background2" w:themeFillShade="E6"/>
          </w:tcPr>
          <w:p w14:paraId="68297A77" w14:textId="3B22FAB7" w:rsidR="00144165" w:rsidRPr="00242F10" w:rsidRDefault="00242F10">
            <w:pPr>
              <w:rPr>
                <w:b/>
                <w:bCs/>
              </w:rPr>
            </w:pPr>
            <w:r w:rsidRPr="00242F10">
              <w:rPr>
                <w:b/>
                <w:bCs/>
              </w:rPr>
              <w:t>Processing capacity (</w:t>
            </w:r>
            <w:r w:rsidR="004E1F79" w:rsidRPr="00242F10">
              <w:rPr>
                <w:b/>
                <w:bCs/>
              </w:rPr>
              <w:t>e.g.,</w:t>
            </w:r>
            <w:r w:rsidRPr="00242F10">
              <w:rPr>
                <w:b/>
                <w:bCs/>
              </w:rPr>
              <w:t xml:space="preserve"> max tonnes/day or </w:t>
            </w:r>
            <w:r w:rsidR="004E1F79" w:rsidRPr="00242F10">
              <w:rPr>
                <w:b/>
                <w:bCs/>
              </w:rPr>
              <w:t>month) *</w:t>
            </w:r>
          </w:p>
        </w:tc>
        <w:tc>
          <w:tcPr>
            <w:tcW w:w="5027" w:type="dxa"/>
          </w:tcPr>
          <w:p w14:paraId="1A4C0891" w14:textId="51BA3C78" w:rsidR="00144165" w:rsidRPr="00242F10" w:rsidRDefault="00242F10">
            <w:pPr>
              <w:rPr>
                <w:color w:val="FF0000"/>
              </w:rPr>
            </w:pPr>
            <w:r w:rsidRPr="00242F10">
              <w:rPr>
                <w:color w:val="FF0000"/>
              </w:rPr>
              <w:t>M</w:t>
            </w:r>
            <w:r w:rsidR="00E5032A">
              <w:rPr>
                <w:color w:val="FF0000"/>
              </w:rPr>
              <w:t xml:space="preserve">etric </w:t>
            </w:r>
            <w:r w:rsidRPr="00242F10">
              <w:rPr>
                <w:color w:val="FF0000"/>
              </w:rPr>
              <w:t>T</w:t>
            </w:r>
            <w:r w:rsidR="00E5032A">
              <w:rPr>
                <w:color w:val="FF0000"/>
              </w:rPr>
              <w:t>onnes</w:t>
            </w:r>
            <w:r w:rsidR="002B205F">
              <w:rPr>
                <w:color w:val="FF0000"/>
              </w:rPr>
              <w:t xml:space="preserve"> </w:t>
            </w:r>
            <w:r w:rsidR="00910C5C">
              <w:rPr>
                <w:color w:val="FF0000"/>
              </w:rPr>
              <w:t>(MT)</w:t>
            </w:r>
            <w:r w:rsidRPr="00242F10">
              <w:rPr>
                <w:color w:val="FF0000"/>
              </w:rPr>
              <w:t>/day and month (list capacity by type of waste, if relevant)</w:t>
            </w:r>
          </w:p>
        </w:tc>
      </w:tr>
      <w:tr w:rsidR="00144165" w14:paraId="1EE66D2A" w14:textId="77777777" w:rsidTr="00AF67C2">
        <w:tc>
          <w:tcPr>
            <w:tcW w:w="4508" w:type="dxa"/>
            <w:shd w:val="clear" w:color="auto" w:fill="D0CECE" w:themeFill="background2" w:themeFillShade="E6"/>
          </w:tcPr>
          <w:p w14:paraId="523B0B12" w14:textId="0C9F6725" w:rsidR="00144165" w:rsidRPr="00242F10" w:rsidRDefault="00242F10">
            <w:pPr>
              <w:rPr>
                <w:b/>
                <w:bCs/>
              </w:rPr>
            </w:pPr>
            <w:r w:rsidRPr="00242F10">
              <w:rPr>
                <w:b/>
                <w:bCs/>
              </w:rPr>
              <w:t>Collection provided (Y/N)</w:t>
            </w:r>
          </w:p>
        </w:tc>
        <w:tc>
          <w:tcPr>
            <w:tcW w:w="5027" w:type="dxa"/>
          </w:tcPr>
          <w:p w14:paraId="3E24A54E" w14:textId="38FC484B" w:rsidR="00144165" w:rsidRPr="00242F10" w:rsidRDefault="00242F10">
            <w:pPr>
              <w:rPr>
                <w:color w:val="FF0000"/>
              </w:rPr>
            </w:pPr>
            <w:r w:rsidRPr="00242F10">
              <w:rPr>
                <w:color w:val="FF0000"/>
              </w:rPr>
              <w:t>Yes / No</w:t>
            </w:r>
          </w:p>
        </w:tc>
      </w:tr>
      <w:tr w:rsidR="00144165" w14:paraId="3A413590" w14:textId="77777777" w:rsidTr="00AF67C2">
        <w:tc>
          <w:tcPr>
            <w:tcW w:w="4508" w:type="dxa"/>
            <w:shd w:val="clear" w:color="auto" w:fill="D0CECE" w:themeFill="background2" w:themeFillShade="E6"/>
          </w:tcPr>
          <w:p w14:paraId="08F6B735" w14:textId="367A8A4C" w:rsidR="00144165" w:rsidRPr="00242F10" w:rsidRDefault="00242F10">
            <w:pPr>
              <w:rPr>
                <w:b/>
                <w:bCs/>
              </w:rPr>
            </w:pPr>
            <w:r w:rsidRPr="00242F10">
              <w:rPr>
                <w:b/>
                <w:bCs/>
              </w:rPr>
              <w:t>Transport capacity constraints (geographical, volumes, frequency)?</w:t>
            </w:r>
          </w:p>
        </w:tc>
        <w:tc>
          <w:tcPr>
            <w:tcW w:w="5027" w:type="dxa"/>
          </w:tcPr>
          <w:p w14:paraId="7BDF22A6" w14:textId="29E2807E" w:rsidR="00144165" w:rsidRPr="00242F10" w:rsidRDefault="00242F10">
            <w:pPr>
              <w:rPr>
                <w:color w:val="FF0000"/>
              </w:rPr>
            </w:pPr>
            <w:r w:rsidRPr="00242F10">
              <w:rPr>
                <w:color w:val="FF0000"/>
              </w:rPr>
              <w:t>Does the company have its own transport (list quantity and capacity in cubic meters</w:t>
            </w:r>
            <w:proofErr w:type="gramStart"/>
            <w:r w:rsidRPr="00242F10">
              <w:rPr>
                <w:color w:val="FF0000"/>
              </w:rPr>
              <w:t>)</w:t>
            </w:r>
            <w:proofErr w:type="gramEnd"/>
            <w:r w:rsidRPr="00242F10">
              <w:rPr>
                <w:color w:val="FF0000"/>
              </w:rPr>
              <w:t xml:space="preserve"> and does it have limitations where waste is picked up? Does the company have adequate equipment to move the waste materials from the pickup point to the truck and to their own facility?</w:t>
            </w:r>
          </w:p>
        </w:tc>
      </w:tr>
    </w:tbl>
    <w:p w14:paraId="437F4D57" w14:textId="6008D556" w:rsidR="00242F10" w:rsidRPr="00242F10" w:rsidRDefault="00242F10">
      <w:pPr>
        <w:rPr>
          <w:b/>
          <w:bCs/>
        </w:rPr>
      </w:pPr>
      <w:r w:rsidRPr="00242F10">
        <w:rPr>
          <w:b/>
          <w:bCs/>
        </w:rPr>
        <w:lastRenderedPageBreak/>
        <w:t>Non-Hazardous Waste</w:t>
      </w:r>
    </w:p>
    <w:tbl>
      <w:tblPr>
        <w:tblStyle w:val="TableGrid"/>
        <w:tblW w:w="9535" w:type="dxa"/>
        <w:tblLook w:val="04A0" w:firstRow="1" w:lastRow="0" w:firstColumn="1" w:lastColumn="0" w:noHBand="0" w:noVBand="1"/>
      </w:tblPr>
      <w:tblGrid>
        <w:gridCol w:w="2254"/>
        <w:gridCol w:w="1341"/>
        <w:gridCol w:w="1440"/>
        <w:gridCol w:w="4500"/>
      </w:tblGrid>
      <w:tr w:rsidR="00242F10" w14:paraId="45CAB2DC" w14:textId="77777777" w:rsidTr="00FE2D6F">
        <w:tc>
          <w:tcPr>
            <w:tcW w:w="2254" w:type="dxa"/>
            <w:shd w:val="clear" w:color="auto" w:fill="D0CECE" w:themeFill="background2" w:themeFillShade="E6"/>
          </w:tcPr>
          <w:p w14:paraId="232F6FB2" w14:textId="2A270F70" w:rsidR="00242F10" w:rsidRPr="00242F10" w:rsidRDefault="00242F10" w:rsidP="00242F10">
            <w:pPr>
              <w:jc w:val="center"/>
              <w:rPr>
                <w:b/>
                <w:bCs/>
              </w:rPr>
            </w:pPr>
            <w:r w:rsidRPr="00242F10">
              <w:rPr>
                <w:b/>
                <w:bCs/>
              </w:rPr>
              <w:t>Type of Waste</w:t>
            </w:r>
          </w:p>
        </w:tc>
        <w:tc>
          <w:tcPr>
            <w:tcW w:w="1341" w:type="dxa"/>
            <w:shd w:val="clear" w:color="auto" w:fill="D0CECE" w:themeFill="background2" w:themeFillShade="E6"/>
          </w:tcPr>
          <w:p w14:paraId="6DDCC7AB" w14:textId="59B9E0B2" w:rsidR="00242F10" w:rsidRPr="00242F10" w:rsidRDefault="00242F10" w:rsidP="00242F10">
            <w:pPr>
              <w:jc w:val="center"/>
              <w:rPr>
                <w:b/>
                <w:bCs/>
              </w:rPr>
            </w:pPr>
            <w:r w:rsidRPr="00242F10">
              <w:rPr>
                <w:b/>
                <w:bCs/>
              </w:rPr>
              <w:t>Accepted at facility? (Y</w:t>
            </w:r>
            <w:r w:rsidR="00FE2D6F">
              <w:rPr>
                <w:b/>
                <w:bCs/>
              </w:rPr>
              <w:t>es</w:t>
            </w:r>
            <w:r w:rsidRPr="00242F10">
              <w:rPr>
                <w:b/>
                <w:bCs/>
              </w:rPr>
              <w:t>/N</w:t>
            </w:r>
            <w:r w:rsidR="00FE2D6F">
              <w:rPr>
                <w:b/>
                <w:bCs/>
              </w:rPr>
              <w:t>o</w:t>
            </w:r>
            <w:r w:rsidRPr="00242F10">
              <w:rPr>
                <w:b/>
                <w:bCs/>
              </w:rPr>
              <w:t>)</w:t>
            </w:r>
          </w:p>
        </w:tc>
        <w:tc>
          <w:tcPr>
            <w:tcW w:w="1440" w:type="dxa"/>
            <w:shd w:val="clear" w:color="auto" w:fill="D0CECE" w:themeFill="background2" w:themeFillShade="E6"/>
          </w:tcPr>
          <w:p w14:paraId="49E4DA50" w14:textId="134258C8" w:rsidR="00242F10" w:rsidRPr="00242F10" w:rsidRDefault="00242F10" w:rsidP="00242F10">
            <w:pPr>
              <w:jc w:val="center"/>
              <w:rPr>
                <w:b/>
                <w:bCs/>
              </w:rPr>
            </w:pPr>
            <w:r w:rsidRPr="00242F10">
              <w:rPr>
                <w:b/>
                <w:bCs/>
              </w:rPr>
              <w:t>Restrictions if any</w:t>
            </w:r>
          </w:p>
        </w:tc>
        <w:tc>
          <w:tcPr>
            <w:tcW w:w="4500" w:type="dxa"/>
            <w:shd w:val="clear" w:color="auto" w:fill="D0CECE" w:themeFill="background2" w:themeFillShade="E6"/>
          </w:tcPr>
          <w:p w14:paraId="4DFCDFEF" w14:textId="77777777" w:rsidR="00FE2D6F" w:rsidRDefault="00242F10" w:rsidP="00FE2D6F">
            <w:pPr>
              <w:jc w:val="center"/>
              <w:rPr>
                <w:b/>
                <w:bCs/>
              </w:rPr>
            </w:pPr>
            <w:r w:rsidRPr="00242F10">
              <w:rPr>
                <w:b/>
                <w:bCs/>
              </w:rPr>
              <w:t>Disposal method</w:t>
            </w:r>
          </w:p>
          <w:p w14:paraId="6B981E2E" w14:textId="5CE3B58F" w:rsidR="00FE2D6F" w:rsidRPr="00242F10" w:rsidRDefault="00FE2D6F" w:rsidP="00FE2D6F">
            <w:pPr>
              <w:jc w:val="center"/>
              <w:rPr>
                <w:b/>
                <w:bCs/>
              </w:rPr>
            </w:pPr>
            <w:r w:rsidRPr="000A24A0">
              <w:rPr>
                <w:color w:val="FF0000"/>
              </w:rPr>
              <w:t xml:space="preserve">Landfill, Incineration, physical </w:t>
            </w:r>
            <w:r w:rsidR="00AF67C2" w:rsidRPr="000A24A0">
              <w:rPr>
                <w:color w:val="FF0000"/>
              </w:rPr>
              <w:t>recycling,</w:t>
            </w:r>
            <w:r>
              <w:rPr>
                <w:color w:val="FF0000"/>
              </w:rPr>
              <w:t xml:space="preserve"> or others</w:t>
            </w:r>
          </w:p>
        </w:tc>
      </w:tr>
      <w:tr w:rsidR="00242F10" w14:paraId="0131716A" w14:textId="77777777" w:rsidTr="00FE2D6F">
        <w:tc>
          <w:tcPr>
            <w:tcW w:w="2254" w:type="dxa"/>
          </w:tcPr>
          <w:p w14:paraId="0C3C8E59" w14:textId="2D7B3001" w:rsidR="00242F10" w:rsidRPr="000A24A0" w:rsidRDefault="00242F10">
            <w:pPr>
              <w:rPr>
                <w:b/>
                <w:bCs/>
              </w:rPr>
            </w:pPr>
            <w:r w:rsidRPr="000A24A0">
              <w:rPr>
                <w:b/>
                <w:bCs/>
              </w:rPr>
              <w:t>Packaging (flexible laminate plastics)</w:t>
            </w:r>
          </w:p>
        </w:tc>
        <w:tc>
          <w:tcPr>
            <w:tcW w:w="1341" w:type="dxa"/>
          </w:tcPr>
          <w:p w14:paraId="0A2D9971" w14:textId="0E5AA531" w:rsidR="00242F10" w:rsidRPr="000A24A0" w:rsidRDefault="00242F10" w:rsidP="00FE2D6F">
            <w:pPr>
              <w:rPr>
                <w:color w:val="FF0000"/>
              </w:rPr>
            </w:pPr>
          </w:p>
        </w:tc>
        <w:tc>
          <w:tcPr>
            <w:tcW w:w="1440" w:type="dxa"/>
          </w:tcPr>
          <w:p w14:paraId="126444DE" w14:textId="77777777" w:rsidR="00242F10" w:rsidRDefault="00242F10" w:rsidP="000A24A0">
            <w:pPr>
              <w:jc w:val="center"/>
            </w:pPr>
          </w:p>
        </w:tc>
        <w:tc>
          <w:tcPr>
            <w:tcW w:w="4500" w:type="dxa"/>
          </w:tcPr>
          <w:p w14:paraId="2BB2B0B2" w14:textId="22AB204E" w:rsidR="00242F10" w:rsidRPr="000A24A0" w:rsidRDefault="00242F10" w:rsidP="000A24A0">
            <w:pPr>
              <w:jc w:val="center"/>
              <w:rPr>
                <w:color w:val="FF0000"/>
              </w:rPr>
            </w:pPr>
          </w:p>
        </w:tc>
      </w:tr>
      <w:tr w:rsidR="00242F10" w14:paraId="44C9C9EF" w14:textId="77777777" w:rsidTr="00FE2D6F">
        <w:tc>
          <w:tcPr>
            <w:tcW w:w="2254" w:type="dxa"/>
          </w:tcPr>
          <w:p w14:paraId="60D88D54" w14:textId="7FEB221F" w:rsidR="00242F10" w:rsidRPr="000A24A0" w:rsidRDefault="00242F10">
            <w:pPr>
              <w:rPr>
                <w:b/>
                <w:bCs/>
              </w:rPr>
            </w:pPr>
            <w:r w:rsidRPr="000A24A0">
              <w:rPr>
                <w:b/>
                <w:bCs/>
              </w:rPr>
              <w:t>Packaging (HDPE Plastics)</w:t>
            </w:r>
          </w:p>
        </w:tc>
        <w:tc>
          <w:tcPr>
            <w:tcW w:w="1341" w:type="dxa"/>
          </w:tcPr>
          <w:p w14:paraId="6EB2B498" w14:textId="5D8C9541" w:rsidR="00242F10" w:rsidRPr="000A24A0" w:rsidRDefault="00242F10" w:rsidP="00FE2D6F">
            <w:pPr>
              <w:rPr>
                <w:color w:val="FF0000"/>
              </w:rPr>
            </w:pPr>
          </w:p>
        </w:tc>
        <w:tc>
          <w:tcPr>
            <w:tcW w:w="1440" w:type="dxa"/>
          </w:tcPr>
          <w:p w14:paraId="58C711CB" w14:textId="77777777" w:rsidR="00242F10" w:rsidRDefault="00242F10" w:rsidP="000A24A0">
            <w:pPr>
              <w:jc w:val="center"/>
            </w:pPr>
          </w:p>
        </w:tc>
        <w:tc>
          <w:tcPr>
            <w:tcW w:w="4500" w:type="dxa"/>
          </w:tcPr>
          <w:p w14:paraId="68028C35" w14:textId="39B54362" w:rsidR="00242F10" w:rsidRPr="000A24A0" w:rsidRDefault="00242F10" w:rsidP="00FE2D6F">
            <w:pPr>
              <w:rPr>
                <w:color w:val="FF0000"/>
              </w:rPr>
            </w:pPr>
          </w:p>
        </w:tc>
      </w:tr>
      <w:tr w:rsidR="00242F10" w14:paraId="4ED0CDB8" w14:textId="77777777" w:rsidTr="00FE2D6F">
        <w:tc>
          <w:tcPr>
            <w:tcW w:w="2254" w:type="dxa"/>
          </w:tcPr>
          <w:p w14:paraId="0C54B942" w14:textId="304D3952" w:rsidR="00242F10" w:rsidRPr="000A24A0" w:rsidRDefault="00242F10">
            <w:pPr>
              <w:rPr>
                <w:b/>
                <w:bCs/>
              </w:rPr>
            </w:pPr>
            <w:r w:rsidRPr="000A24A0">
              <w:rPr>
                <w:b/>
                <w:bCs/>
              </w:rPr>
              <w:t>Packaging (Styrofoam)</w:t>
            </w:r>
          </w:p>
        </w:tc>
        <w:tc>
          <w:tcPr>
            <w:tcW w:w="1341" w:type="dxa"/>
          </w:tcPr>
          <w:p w14:paraId="2953CDE1" w14:textId="6FABB3BA" w:rsidR="00242F10" w:rsidRPr="000A24A0" w:rsidRDefault="00242F10" w:rsidP="00FE2D6F">
            <w:pPr>
              <w:rPr>
                <w:color w:val="FF0000"/>
              </w:rPr>
            </w:pPr>
          </w:p>
        </w:tc>
        <w:tc>
          <w:tcPr>
            <w:tcW w:w="1440" w:type="dxa"/>
          </w:tcPr>
          <w:p w14:paraId="0F0DED5C" w14:textId="77777777" w:rsidR="00242F10" w:rsidRPr="000A24A0" w:rsidRDefault="00242F10" w:rsidP="000A24A0">
            <w:pPr>
              <w:jc w:val="center"/>
              <w:rPr>
                <w:color w:val="FF0000"/>
              </w:rPr>
            </w:pPr>
          </w:p>
        </w:tc>
        <w:tc>
          <w:tcPr>
            <w:tcW w:w="4500" w:type="dxa"/>
          </w:tcPr>
          <w:p w14:paraId="245793E0" w14:textId="71DA8A32" w:rsidR="00242F10" w:rsidRPr="000A24A0" w:rsidRDefault="00242F10" w:rsidP="00FE2D6F">
            <w:pPr>
              <w:rPr>
                <w:color w:val="FF0000"/>
              </w:rPr>
            </w:pPr>
          </w:p>
        </w:tc>
      </w:tr>
      <w:tr w:rsidR="00242F10" w14:paraId="0F79478A" w14:textId="77777777" w:rsidTr="00FE2D6F">
        <w:tc>
          <w:tcPr>
            <w:tcW w:w="2254" w:type="dxa"/>
          </w:tcPr>
          <w:p w14:paraId="3B70E16A" w14:textId="03D38E48" w:rsidR="00242F10" w:rsidRPr="000A24A0" w:rsidRDefault="00242F10">
            <w:pPr>
              <w:rPr>
                <w:b/>
                <w:bCs/>
              </w:rPr>
            </w:pPr>
            <w:r w:rsidRPr="000A24A0">
              <w:rPr>
                <w:b/>
                <w:bCs/>
              </w:rPr>
              <w:t>Packaging (Polypropylene)</w:t>
            </w:r>
          </w:p>
        </w:tc>
        <w:tc>
          <w:tcPr>
            <w:tcW w:w="1341" w:type="dxa"/>
          </w:tcPr>
          <w:p w14:paraId="7484639D" w14:textId="79279F93" w:rsidR="00242F10" w:rsidRPr="000A24A0" w:rsidRDefault="00242F10" w:rsidP="000A24A0">
            <w:pPr>
              <w:jc w:val="center"/>
              <w:rPr>
                <w:color w:val="FF0000"/>
              </w:rPr>
            </w:pPr>
          </w:p>
        </w:tc>
        <w:tc>
          <w:tcPr>
            <w:tcW w:w="1440" w:type="dxa"/>
          </w:tcPr>
          <w:p w14:paraId="15EE8283" w14:textId="77777777" w:rsidR="00242F10" w:rsidRPr="000A24A0" w:rsidRDefault="00242F10" w:rsidP="000A24A0">
            <w:pPr>
              <w:jc w:val="center"/>
              <w:rPr>
                <w:color w:val="FF0000"/>
              </w:rPr>
            </w:pPr>
          </w:p>
        </w:tc>
        <w:tc>
          <w:tcPr>
            <w:tcW w:w="4500" w:type="dxa"/>
          </w:tcPr>
          <w:p w14:paraId="7A119475" w14:textId="0021BCBF" w:rsidR="00242F10" w:rsidRPr="000A24A0" w:rsidRDefault="00242F10" w:rsidP="000A24A0">
            <w:pPr>
              <w:jc w:val="center"/>
              <w:rPr>
                <w:color w:val="FF0000"/>
              </w:rPr>
            </w:pPr>
          </w:p>
        </w:tc>
      </w:tr>
      <w:tr w:rsidR="00242F10" w14:paraId="66B48AC3" w14:textId="77777777" w:rsidTr="00FE2D6F">
        <w:tc>
          <w:tcPr>
            <w:tcW w:w="2254" w:type="dxa"/>
          </w:tcPr>
          <w:p w14:paraId="3ABA3680" w14:textId="61F34A07" w:rsidR="00242F10" w:rsidRPr="000A24A0" w:rsidRDefault="00242F10">
            <w:pPr>
              <w:rPr>
                <w:b/>
                <w:bCs/>
              </w:rPr>
            </w:pPr>
            <w:r w:rsidRPr="000A24A0">
              <w:rPr>
                <w:b/>
                <w:bCs/>
              </w:rPr>
              <w:t>Packaging (plastics/others - please specify)</w:t>
            </w:r>
          </w:p>
        </w:tc>
        <w:tc>
          <w:tcPr>
            <w:tcW w:w="1341" w:type="dxa"/>
          </w:tcPr>
          <w:p w14:paraId="14C99D47" w14:textId="2952A60F" w:rsidR="00242F10" w:rsidRPr="000A24A0" w:rsidRDefault="00242F10" w:rsidP="000A24A0">
            <w:pPr>
              <w:jc w:val="center"/>
              <w:rPr>
                <w:color w:val="FF0000"/>
              </w:rPr>
            </w:pPr>
          </w:p>
        </w:tc>
        <w:tc>
          <w:tcPr>
            <w:tcW w:w="1440" w:type="dxa"/>
          </w:tcPr>
          <w:p w14:paraId="15A358EE" w14:textId="77777777" w:rsidR="00242F10" w:rsidRPr="000A24A0" w:rsidRDefault="00242F10" w:rsidP="000A24A0">
            <w:pPr>
              <w:jc w:val="center"/>
              <w:rPr>
                <w:color w:val="FF0000"/>
              </w:rPr>
            </w:pPr>
          </w:p>
        </w:tc>
        <w:tc>
          <w:tcPr>
            <w:tcW w:w="4500" w:type="dxa"/>
          </w:tcPr>
          <w:p w14:paraId="3697556A" w14:textId="62B9498B" w:rsidR="00242F10" w:rsidRPr="000A24A0" w:rsidRDefault="00242F10" w:rsidP="000A24A0">
            <w:pPr>
              <w:jc w:val="center"/>
              <w:rPr>
                <w:color w:val="FF0000"/>
              </w:rPr>
            </w:pPr>
          </w:p>
        </w:tc>
      </w:tr>
      <w:tr w:rsidR="00242F10" w14:paraId="7E8C2B99" w14:textId="77777777" w:rsidTr="00FE2D6F">
        <w:tc>
          <w:tcPr>
            <w:tcW w:w="2254" w:type="dxa"/>
          </w:tcPr>
          <w:p w14:paraId="373C5114" w14:textId="5CC0ACE3" w:rsidR="00242F10" w:rsidRPr="000A24A0" w:rsidRDefault="004E1F79">
            <w:pPr>
              <w:rPr>
                <w:b/>
                <w:bCs/>
              </w:rPr>
            </w:pPr>
            <w:r w:rsidRPr="000A24A0">
              <w:rPr>
                <w:b/>
                <w:bCs/>
              </w:rPr>
              <w:t>Aluminium</w:t>
            </w:r>
            <w:r w:rsidR="00242F10" w:rsidRPr="000A24A0">
              <w:rPr>
                <w:b/>
                <w:bCs/>
              </w:rPr>
              <w:t>**</w:t>
            </w:r>
          </w:p>
        </w:tc>
        <w:tc>
          <w:tcPr>
            <w:tcW w:w="1341" w:type="dxa"/>
          </w:tcPr>
          <w:p w14:paraId="1FFF37DF" w14:textId="79473548" w:rsidR="00242F10" w:rsidRPr="000A24A0" w:rsidRDefault="00242F10" w:rsidP="000A24A0">
            <w:pPr>
              <w:jc w:val="center"/>
              <w:rPr>
                <w:color w:val="FF0000"/>
              </w:rPr>
            </w:pPr>
          </w:p>
        </w:tc>
        <w:tc>
          <w:tcPr>
            <w:tcW w:w="1440" w:type="dxa"/>
          </w:tcPr>
          <w:p w14:paraId="1D0F240E" w14:textId="77777777" w:rsidR="00242F10" w:rsidRPr="000A24A0" w:rsidRDefault="00242F10" w:rsidP="000A24A0">
            <w:pPr>
              <w:jc w:val="center"/>
              <w:rPr>
                <w:color w:val="FF0000"/>
              </w:rPr>
            </w:pPr>
          </w:p>
        </w:tc>
        <w:tc>
          <w:tcPr>
            <w:tcW w:w="4500" w:type="dxa"/>
          </w:tcPr>
          <w:p w14:paraId="68E6EFD8" w14:textId="3BD3F88D" w:rsidR="00242F10" w:rsidRPr="000A24A0" w:rsidRDefault="00242F10" w:rsidP="000A24A0">
            <w:pPr>
              <w:jc w:val="center"/>
              <w:rPr>
                <w:color w:val="FF0000"/>
              </w:rPr>
            </w:pPr>
          </w:p>
        </w:tc>
      </w:tr>
      <w:tr w:rsidR="00242F10" w14:paraId="03796606" w14:textId="77777777" w:rsidTr="00FE2D6F">
        <w:tc>
          <w:tcPr>
            <w:tcW w:w="2254" w:type="dxa"/>
          </w:tcPr>
          <w:p w14:paraId="62718FA1" w14:textId="74D95D15" w:rsidR="00242F10" w:rsidRPr="000A24A0" w:rsidRDefault="00242F10">
            <w:pPr>
              <w:rPr>
                <w:b/>
                <w:bCs/>
              </w:rPr>
            </w:pPr>
            <w:r w:rsidRPr="000A24A0">
              <w:rPr>
                <w:b/>
                <w:bCs/>
              </w:rPr>
              <w:t>Steel**</w:t>
            </w:r>
          </w:p>
        </w:tc>
        <w:tc>
          <w:tcPr>
            <w:tcW w:w="1341" w:type="dxa"/>
          </w:tcPr>
          <w:p w14:paraId="39A007DA" w14:textId="4DF31A8E" w:rsidR="00242F10" w:rsidRPr="000A24A0" w:rsidRDefault="00242F10" w:rsidP="000A24A0">
            <w:pPr>
              <w:jc w:val="center"/>
              <w:rPr>
                <w:color w:val="FF0000"/>
              </w:rPr>
            </w:pPr>
          </w:p>
        </w:tc>
        <w:tc>
          <w:tcPr>
            <w:tcW w:w="1440" w:type="dxa"/>
          </w:tcPr>
          <w:p w14:paraId="4B5A1368" w14:textId="77777777" w:rsidR="00242F10" w:rsidRPr="000A24A0" w:rsidRDefault="00242F10" w:rsidP="000A24A0">
            <w:pPr>
              <w:jc w:val="center"/>
              <w:rPr>
                <w:color w:val="FF0000"/>
              </w:rPr>
            </w:pPr>
          </w:p>
        </w:tc>
        <w:tc>
          <w:tcPr>
            <w:tcW w:w="4500" w:type="dxa"/>
          </w:tcPr>
          <w:p w14:paraId="59A7551F" w14:textId="024E918E" w:rsidR="00242F10" w:rsidRPr="000A24A0" w:rsidRDefault="00242F10" w:rsidP="000A24A0">
            <w:pPr>
              <w:jc w:val="center"/>
              <w:rPr>
                <w:color w:val="FF0000"/>
              </w:rPr>
            </w:pPr>
          </w:p>
        </w:tc>
      </w:tr>
      <w:tr w:rsidR="0041335E" w14:paraId="186E94F6" w14:textId="77777777" w:rsidTr="00FE2D6F">
        <w:tc>
          <w:tcPr>
            <w:tcW w:w="2254" w:type="dxa"/>
          </w:tcPr>
          <w:p w14:paraId="6B6C3419" w14:textId="7BCAFE15" w:rsidR="0041335E" w:rsidRPr="000A24A0" w:rsidRDefault="0041335E" w:rsidP="0041335E">
            <w:pPr>
              <w:rPr>
                <w:b/>
                <w:bCs/>
              </w:rPr>
            </w:pPr>
            <w:r w:rsidRPr="000A24A0">
              <w:rPr>
                <w:b/>
                <w:bCs/>
              </w:rPr>
              <w:t>Glass</w:t>
            </w:r>
          </w:p>
        </w:tc>
        <w:tc>
          <w:tcPr>
            <w:tcW w:w="1341" w:type="dxa"/>
          </w:tcPr>
          <w:p w14:paraId="31179426" w14:textId="1B32B181" w:rsidR="0041335E" w:rsidRPr="000A24A0" w:rsidRDefault="0041335E" w:rsidP="000A24A0">
            <w:pPr>
              <w:jc w:val="center"/>
              <w:rPr>
                <w:color w:val="FF0000"/>
              </w:rPr>
            </w:pPr>
          </w:p>
        </w:tc>
        <w:tc>
          <w:tcPr>
            <w:tcW w:w="1440" w:type="dxa"/>
          </w:tcPr>
          <w:p w14:paraId="709B5363" w14:textId="77777777" w:rsidR="0041335E" w:rsidRPr="000A24A0" w:rsidRDefault="0041335E" w:rsidP="000A24A0">
            <w:pPr>
              <w:jc w:val="center"/>
              <w:rPr>
                <w:color w:val="FF0000"/>
              </w:rPr>
            </w:pPr>
          </w:p>
        </w:tc>
        <w:tc>
          <w:tcPr>
            <w:tcW w:w="4500" w:type="dxa"/>
          </w:tcPr>
          <w:p w14:paraId="11DAF826" w14:textId="02D06F32" w:rsidR="0041335E" w:rsidRPr="000A24A0" w:rsidRDefault="0041335E" w:rsidP="000A24A0">
            <w:pPr>
              <w:jc w:val="center"/>
              <w:rPr>
                <w:color w:val="FF0000"/>
              </w:rPr>
            </w:pPr>
          </w:p>
        </w:tc>
      </w:tr>
      <w:tr w:rsidR="0041335E" w14:paraId="4EF0A072" w14:textId="77777777" w:rsidTr="00FE2D6F">
        <w:tc>
          <w:tcPr>
            <w:tcW w:w="2254" w:type="dxa"/>
          </w:tcPr>
          <w:p w14:paraId="54758172" w14:textId="2AEAB49E" w:rsidR="0041335E" w:rsidRPr="000A24A0" w:rsidRDefault="0041335E" w:rsidP="0041335E">
            <w:pPr>
              <w:rPr>
                <w:b/>
                <w:bCs/>
              </w:rPr>
            </w:pPr>
            <w:r w:rsidRPr="000A24A0">
              <w:rPr>
                <w:b/>
                <w:bCs/>
              </w:rPr>
              <w:t>Corrugated Cardboard</w:t>
            </w:r>
          </w:p>
        </w:tc>
        <w:tc>
          <w:tcPr>
            <w:tcW w:w="1341" w:type="dxa"/>
          </w:tcPr>
          <w:p w14:paraId="3AF3C62F" w14:textId="59A8F5C2" w:rsidR="0041335E" w:rsidRPr="000A24A0" w:rsidRDefault="0041335E" w:rsidP="000A24A0">
            <w:pPr>
              <w:jc w:val="center"/>
              <w:rPr>
                <w:color w:val="FF0000"/>
              </w:rPr>
            </w:pPr>
          </w:p>
        </w:tc>
        <w:tc>
          <w:tcPr>
            <w:tcW w:w="1440" w:type="dxa"/>
          </w:tcPr>
          <w:p w14:paraId="3506D5C3" w14:textId="77777777" w:rsidR="0041335E" w:rsidRPr="000A24A0" w:rsidRDefault="0041335E" w:rsidP="000A24A0">
            <w:pPr>
              <w:jc w:val="center"/>
              <w:rPr>
                <w:color w:val="FF0000"/>
              </w:rPr>
            </w:pPr>
          </w:p>
        </w:tc>
        <w:tc>
          <w:tcPr>
            <w:tcW w:w="4500" w:type="dxa"/>
          </w:tcPr>
          <w:p w14:paraId="624367C3" w14:textId="114686AB" w:rsidR="0041335E" w:rsidRPr="000A24A0" w:rsidRDefault="0041335E" w:rsidP="000A24A0">
            <w:pPr>
              <w:jc w:val="center"/>
              <w:rPr>
                <w:color w:val="FF0000"/>
              </w:rPr>
            </w:pPr>
          </w:p>
        </w:tc>
      </w:tr>
      <w:tr w:rsidR="0041335E" w14:paraId="4C6C119E" w14:textId="77777777" w:rsidTr="00FE2D6F">
        <w:tc>
          <w:tcPr>
            <w:tcW w:w="2254" w:type="dxa"/>
          </w:tcPr>
          <w:p w14:paraId="6F12752D" w14:textId="4083BADB" w:rsidR="0041335E" w:rsidRPr="000A24A0" w:rsidRDefault="0041335E" w:rsidP="0041335E">
            <w:pPr>
              <w:rPr>
                <w:b/>
                <w:bCs/>
              </w:rPr>
            </w:pPr>
            <w:r w:rsidRPr="000A24A0">
              <w:rPr>
                <w:b/>
                <w:bCs/>
              </w:rPr>
              <w:t>Packaging (paper)</w:t>
            </w:r>
          </w:p>
        </w:tc>
        <w:tc>
          <w:tcPr>
            <w:tcW w:w="1341" w:type="dxa"/>
          </w:tcPr>
          <w:p w14:paraId="32263848" w14:textId="23D8E094" w:rsidR="0041335E" w:rsidRPr="000A24A0" w:rsidRDefault="0041335E" w:rsidP="000A24A0">
            <w:pPr>
              <w:jc w:val="center"/>
              <w:rPr>
                <w:color w:val="FF0000"/>
              </w:rPr>
            </w:pPr>
          </w:p>
        </w:tc>
        <w:tc>
          <w:tcPr>
            <w:tcW w:w="1440" w:type="dxa"/>
          </w:tcPr>
          <w:p w14:paraId="7F4A0296" w14:textId="77777777" w:rsidR="0041335E" w:rsidRPr="000A24A0" w:rsidRDefault="0041335E" w:rsidP="000A24A0">
            <w:pPr>
              <w:jc w:val="center"/>
              <w:rPr>
                <w:color w:val="FF0000"/>
              </w:rPr>
            </w:pPr>
          </w:p>
        </w:tc>
        <w:tc>
          <w:tcPr>
            <w:tcW w:w="4500" w:type="dxa"/>
          </w:tcPr>
          <w:p w14:paraId="55522BED" w14:textId="41E907B1" w:rsidR="0041335E" w:rsidRPr="000A24A0" w:rsidRDefault="0041335E" w:rsidP="000A24A0">
            <w:pPr>
              <w:jc w:val="center"/>
              <w:rPr>
                <w:color w:val="FF0000"/>
              </w:rPr>
            </w:pPr>
          </w:p>
        </w:tc>
      </w:tr>
      <w:tr w:rsidR="0041335E" w14:paraId="3E832AAF" w14:textId="77777777" w:rsidTr="00FE2D6F">
        <w:tc>
          <w:tcPr>
            <w:tcW w:w="2254" w:type="dxa"/>
          </w:tcPr>
          <w:p w14:paraId="28B56FD3" w14:textId="006EBD61" w:rsidR="0041335E" w:rsidRPr="000A24A0" w:rsidRDefault="0041335E" w:rsidP="0041335E">
            <w:pPr>
              <w:rPr>
                <w:b/>
                <w:bCs/>
              </w:rPr>
            </w:pPr>
            <w:r w:rsidRPr="000A24A0">
              <w:rPr>
                <w:b/>
                <w:bCs/>
              </w:rPr>
              <w:t>Pallets (wood)</w:t>
            </w:r>
          </w:p>
        </w:tc>
        <w:tc>
          <w:tcPr>
            <w:tcW w:w="1341" w:type="dxa"/>
          </w:tcPr>
          <w:p w14:paraId="538FBBD5" w14:textId="522C47FC" w:rsidR="0041335E" w:rsidRPr="000A24A0" w:rsidRDefault="0041335E" w:rsidP="000A24A0">
            <w:pPr>
              <w:jc w:val="center"/>
              <w:rPr>
                <w:color w:val="FF0000"/>
              </w:rPr>
            </w:pPr>
          </w:p>
        </w:tc>
        <w:tc>
          <w:tcPr>
            <w:tcW w:w="1440" w:type="dxa"/>
          </w:tcPr>
          <w:p w14:paraId="4C25AD79" w14:textId="77777777" w:rsidR="0041335E" w:rsidRPr="000A24A0" w:rsidRDefault="0041335E" w:rsidP="000A24A0">
            <w:pPr>
              <w:jc w:val="center"/>
              <w:rPr>
                <w:color w:val="FF0000"/>
              </w:rPr>
            </w:pPr>
          </w:p>
        </w:tc>
        <w:tc>
          <w:tcPr>
            <w:tcW w:w="4500" w:type="dxa"/>
          </w:tcPr>
          <w:p w14:paraId="5C7CE5A7" w14:textId="07D26D8F" w:rsidR="0041335E" w:rsidRPr="000A24A0" w:rsidRDefault="0041335E" w:rsidP="000A24A0">
            <w:pPr>
              <w:jc w:val="center"/>
              <w:rPr>
                <w:color w:val="FF0000"/>
              </w:rPr>
            </w:pPr>
          </w:p>
        </w:tc>
      </w:tr>
      <w:tr w:rsidR="0041335E" w14:paraId="595BE647" w14:textId="77777777" w:rsidTr="00FE2D6F">
        <w:tc>
          <w:tcPr>
            <w:tcW w:w="2254" w:type="dxa"/>
          </w:tcPr>
          <w:p w14:paraId="6C2272EB" w14:textId="0B80E622" w:rsidR="0041335E" w:rsidRPr="000A24A0" w:rsidRDefault="0041335E" w:rsidP="0041335E">
            <w:pPr>
              <w:rPr>
                <w:b/>
                <w:bCs/>
              </w:rPr>
            </w:pPr>
            <w:r w:rsidRPr="000A24A0">
              <w:rPr>
                <w:b/>
                <w:bCs/>
              </w:rPr>
              <w:t>Paper (office)</w:t>
            </w:r>
          </w:p>
        </w:tc>
        <w:tc>
          <w:tcPr>
            <w:tcW w:w="1341" w:type="dxa"/>
          </w:tcPr>
          <w:p w14:paraId="009F91D8" w14:textId="2EC1C6B7" w:rsidR="0041335E" w:rsidRPr="000A24A0" w:rsidRDefault="0041335E" w:rsidP="000A24A0">
            <w:pPr>
              <w:jc w:val="center"/>
              <w:rPr>
                <w:color w:val="FF0000"/>
              </w:rPr>
            </w:pPr>
          </w:p>
        </w:tc>
        <w:tc>
          <w:tcPr>
            <w:tcW w:w="1440" w:type="dxa"/>
          </w:tcPr>
          <w:p w14:paraId="04AAB150" w14:textId="77777777" w:rsidR="0041335E" w:rsidRPr="000A24A0" w:rsidRDefault="0041335E" w:rsidP="000A24A0">
            <w:pPr>
              <w:jc w:val="center"/>
              <w:rPr>
                <w:color w:val="FF0000"/>
              </w:rPr>
            </w:pPr>
          </w:p>
        </w:tc>
        <w:tc>
          <w:tcPr>
            <w:tcW w:w="4500" w:type="dxa"/>
          </w:tcPr>
          <w:p w14:paraId="2360F320" w14:textId="5AF1240F" w:rsidR="0041335E" w:rsidRPr="000A24A0" w:rsidRDefault="0041335E" w:rsidP="000A24A0">
            <w:pPr>
              <w:jc w:val="center"/>
              <w:rPr>
                <w:color w:val="FF0000"/>
              </w:rPr>
            </w:pPr>
          </w:p>
        </w:tc>
      </w:tr>
      <w:tr w:rsidR="0041335E" w14:paraId="431AEF1A" w14:textId="77777777" w:rsidTr="00FE2D6F">
        <w:tc>
          <w:tcPr>
            <w:tcW w:w="2254" w:type="dxa"/>
          </w:tcPr>
          <w:p w14:paraId="0C9FFEBB" w14:textId="58C664A9" w:rsidR="0041335E" w:rsidRPr="000A24A0" w:rsidRDefault="0041335E" w:rsidP="0041335E">
            <w:pPr>
              <w:rPr>
                <w:b/>
                <w:bCs/>
              </w:rPr>
            </w:pPr>
            <w:r w:rsidRPr="000A24A0">
              <w:rPr>
                <w:b/>
                <w:bCs/>
              </w:rPr>
              <w:t>Furniture</w:t>
            </w:r>
          </w:p>
        </w:tc>
        <w:tc>
          <w:tcPr>
            <w:tcW w:w="1341" w:type="dxa"/>
          </w:tcPr>
          <w:p w14:paraId="70FBFEE2" w14:textId="70013B86" w:rsidR="0041335E" w:rsidRPr="000A24A0" w:rsidRDefault="0041335E" w:rsidP="000A24A0">
            <w:pPr>
              <w:jc w:val="center"/>
              <w:rPr>
                <w:color w:val="FF0000"/>
              </w:rPr>
            </w:pPr>
          </w:p>
        </w:tc>
        <w:tc>
          <w:tcPr>
            <w:tcW w:w="1440" w:type="dxa"/>
          </w:tcPr>
          <w:p w14:paraId="0E6E11BA" w14:textId="77777777" w:rsidR="0041335E" w:rsidRPr="000A24A0" w:rsidRDefault="0041335E" w:rsidP="000A24A0">
            <w:pPr>
              <w:jc w:val="center"/>
              <w:rPr>
                <w:color w:val="FF0000"/>
              </w:rPr>
            </w:pPr>
          </w:p>
        </w:tc>
        <w:tc>
          <w:tcPr>
            <w:tcW w:w="4500" w:type="dxa"/>
          </w:tcPr>
          <w:p w14:paraId="2FAAB628" w14:textId="7A5568FB" w:rsidR="0041335E" w:rsidRPr="000A24A0" w:rsidRDefault="0041335E" w:rsidP="000A24A0">
            <w:pPr>
              <w:jc w:val="center"/>
              <w:rPr>
                <w:color w:val="FF0000"/>
              </w:rPr>
            </w:pPr>
          </w:p>
        </w:tc>
      </w:tr>
      <w:tr w:rsidR="0041335E" w14:paraId="482310F4" w14:textId="77777777" w:rsidTr="00FE2D6F">
        <w:tc>
          <w:tcPr>
            <w:tcW w:w="2254" w:type="dxa"/>
          </w:tcPr>
          <w:p w14:paraId="6CD16718" w14:textId="40DFE6E1" w:rsidR="0041335E" w:rsidRPr="000A24A0" w:rsidRDefault="0041335E" w:rsidP="0041335E">
            <w:pPr>
              <w:rPr>
                <w:b/>
                <w:bCs/>
              </w:rPr>
            </w:pPr>
            <w:r w:rsidRPr="000A24A0">
              <w:rPr>
                <w:b/>
                <w:bCs/>
              </w:rPr>
              <w:t>Vehicle Spare Parts</w:t>
            </w:r>
          </w:p>
        </w:tc>
        <w:tc>
          <w:tcPr>
            <w:tcW w:w="1341" w:type="dxa"/>
          </w:tcPr>
          <w:p w14:paraId="386CF516" w14:textId="39A95534" w:rsidR="0041335E" w:rsidRPr="000A24A0" w:rsidRDefault="0041335E" w:rsidP="000A24A0">
            <w:pPr>
              <w:jc w:val="center"/>
              <w:rPr>
                <w:color w:val="FF0000"/>
              </w:rPr>
            </w:pPr>
          </w:p>
        </w:tc>
        <w:tc>
          <w:tcPr>
            <w:tcW w:w="1440" w:type="dxa"/>
          </w:tcPr>
          <w:p w14:paraId="47032016" w14:textId="77777777" w:rsidR="0041335E" w:rsidRPr="000A24A0" w:rsidRDefault="0041335E" w:rsidP="000A24A0">
            <w:pPr>
              <w:jc w:val="center"/>
              <w:rPr>
                <w:color w:val="FF0000"/>
              </w:rPr>
            </w:pPr>
          </w:p>
        </w:tc>
        <w:tc>
          <w:tcPr>
            <w:tcW w:w="4500" w:type="dxa"/>
          </w:tcPr>
          <w:p w14:paraId="5DF2D6B0" w14:textId="303674A6" w:rsidR="0041335E" w:rsidRPr="000A24A0" w:rsidRDefault="0041335E" w:rsidP="000A24A0">
            <w:pPr>
              <w:jc w:val="center"/>
              <w:rPr>
                <w:color w:val="FF0000"/>
              </w:rPr>
            </w:pPr>
          </w:p>
        </w:tc>
      </w:tr>
      <w:tr w:rsidR="0041335E" w14:paraId="0B3C8FD3" w14:textId="77777777" w:rsidTr="00FE2D6F">
        <w:tc>
          <w:tcPr>
            <w:tcW w:w="2254" w:type="dxa"/>
          </w:tcPr>
          <w:p w14:paraId="4A2B4CE0" w14:textId="0F03D18F" w:rsidR="0041335E" w:rsidRPr="000A24A0" w:rsidRDefault="0041335E" w:rsidP="0041335E">
            <w:pPr>
              <w:rPr>
                <w:b/>
                <w:bCs/>
              </w:rPr>
            </w:pPr>
            <w:r w:rsidRPr="000A24A0">
              <w:rPr>
                <w:b/>
                <w:bCs/>
              </w:rPr>
              <w:t>Styrofoam</w:t>
            </w:r>
          </w:p>
        </w:tc>
        <w:tc>
          <w:tcPr>
            <w:tcW w:w="1341" w:type="dxa"/>
          </w:tcPr>
          <w:p w14:paraId="7A30FE72" w14:textId="3425C618" w:rsidR="0041335E" w:rsidRPr="000A24A0" w:rsidRDefault="0041335E" w:rsidP="000A24A0">
            <w:pPr>
              <w:jc w:val="center"/>
              <w:rPr>
                <w:color w:val="FF0000"/>
              </w:rPr>
            </w:pPr>
          </w:p>
        </w:tc>
        <w:tc>
          <w:tcPr>
            <w:tcW w:w="1440" w:type="dxa"/>
          </w:tcPr>
          <w:p w14:paraId="449E49C9" w14:textId="77777777" w:rsidR="0041335E" w:rsidRPr="000A24A0" w:rsidRDefault="0041335E" w:rsidP="000A24A0">
            <w:pPr>
              <w:jc w:val="center"/>
              <w:rPr>
                <w:color w:val="FF0000"/>
              </w:rPr>
            </w:pPr>
          </w:p>
        </w:tc>
        <w:tc>
          <w:tcPr>
            <w:tcW w:w="4500" w:type="dxa"/>
          </w:tcPr>
          <w:p w14:paraId="07816CEE" w14:textId="282D4CA1" w:rsidR="0041335E" w:rsidRPr="000A24A0" w:rsidRDefault="0041335E" w:rsidP="000A24A0">
            <w:pPr>
              <w:jc w:val="center"/>
              <w:rPr>
                <w:color w:val="FF0000"/>
              </w:rPr>
            </w:pPr>
          </w:p>
        </w:tc>
      </w:tr>
    </w:tbl>
    <w:p w14:paraId="4DED3A2E" w14:textId="77777777" w:rsidR="00242F10" w:rsidRDefault="00242F10"/>
    <w:p w14:paraId="0924D1D0" w14:textId="77777777" w:rsidR="00862EB0" w:rsidRDefault="00862EB0">
      <w:pPr>
        <w:rPr>
          <w:b/>
          <w:bCs/>
        </w:rPr>
      </w:pPr>
    </w:p>
    <w:p w14:paraId="45DDA95E" w14:textId="77777777" w:rsidR="00862EB0" w:rsidRDefault="00862EB0">
      <w:pPr>
        <w:rPr>
          <w:b/>
          <w:bCs/>
        </w:rPr>
      </w:pPr>
    </w:p>
    <w:p w14:paraId="605047AF" w14:textId="6491BBC7" w:rsidR="00242F10" w:rsidRPr="000A24A0" w:rsidRDefault="00242F10">
      <w:pPr>
        <w:rPr>
          <w:b/>
          <w:bCs/>
        </w:rPr>
      </w:pPr>
      <w:r w:rsidRPr="000A24A0">
        <w:rPr>
          <w:b/>
          <w:bCs/>
        </w:rPr>
        <w:t>Hazardous Waste</w:t>
      </w:r>
    </w:p>
    <w:tbl>
      <w:tblPr>
        <w:tblStyle w:val="TableGrid"/>
        <w:tblW w:w="9985" w:type="dxa"/>
        <w:tblLook w:val="04A0" w:firstRow="1" w:lastRow="0" w:firstColumn="1" w:lastColumn="0" w:noHBand="0" w:noVBand="1"/>
      </w:tblPr>
      <w:tblGrid>
        <w:gridCol w:w="2254"/>
        <w:gridCol w:w="2254"/>
        <w:gridCol w:w="2254"/>
        <w:gridCol w:w="3223"/>
      </w:tblGrid>
      <w:tr w:rsidR="0041335E" w14:paraId="211919BF" w14:textId="77777777" w:rsidTr="00AF67C2">
        <w:tc>
          <w:tcPr>
            <w:tcW w:w="2254" w:type="dxa"/>
            <w:shd w:val="clear" w:color="auto" w:fill="E7E6E6" w:themeFill="background2"/>
          </w:tcPr>
          <w:p w14:paraId="67C5612F" w14:textId="3C8F5AB7" w:rsidR="0041335E" w:rsidRPr="0041335E" w:rsidRDefault="0041335E" w:rsidP="0041335E">
            <w:pPr>
              <w:jc w:val="center"/>
              <w:rPr>
                <w:b/>
                <w:bCs/>
              </w:rPr>
            </w:pPr>
            <w:r w:rsidRPr="0041335E">
              <w:rPr>
                <w:b/>
                <w:bCs/>
              </w:rPr>
              <w:lastRenderedPageBreak/>
              <w:t>Type of Waste</w:t>
            </w:r>
          </w:p>
        </w:tc>
        <w:tc>
          <w:tcPr>
            <w:tcW w:w="2254" w:type="dxa"/>
            <w:shd w:val="clear" w:color="auto" w:fill="E7E6E6" w:themeFill="background2"/>
          </w:tcPr>
          <w:p w14:paraId="1A2E2F67" w14:textId="229A6ED2" w:rsidR="0041335E" w:rsidRPr="0041335E" w:rsidRDefault="0041335E" w:rsidP="0041335E">
            <w:pPr>
              <w:jc w:val="center"/>
              <w:rPr>
                <w:b/>
                <w:bCs/>
              </w:rPr>
            </w:pPr>
            <w:r w:rsidRPr="0041335E">
              <w:rPr>
                <w:b/>
                <w:bCs/>
              </w:rPr>
              <w:t xml:space="preserve">Accepted at Facility? </w:t>
            </w:r>
            <w:r w:rsidR="00AF67C2" w:rsidRPr="00242F10">
              <w:rPr>
                <w:b/>
                <w:bCs/>
              </w:rPr>
              <w:t>(Y</w:t>
            </w:r>
            <w:r w:rsidR="00AF67C2">
              <w:rPr>
                <w:b/>
                <w:bCs/>
              </w:rPr>
              <w:t>es</w:t>
            </w:r>
            <w:r w:rsidR="00AF67C2" w:rsidRPr="00242F10">
              <w:rPr>
                <w:b/>
                <w:bCs/>
              </w:rPr>
              <w:t>/N</w:t>
            </w:r>
            <w:r w:rsidR="00AF67C2">
              <w:rPr>
                <w:b/>
                <w:bCs/>
              </w:rPr>
              <w:t>o</w:t>
            </w:r>
            <w:r w:rsidR="00AF67C2" w:rsidRPr="00242F10">
              <w:rPr>
                <w:b/>
                <w:bCs/>
              </w:rPr>
              <w:t>)</w:t>
            </w:r>
            <w:r w:rsidR="00AF67C2">
              <w:rPr>
                <w:b/>
                <w:bCs/>
              </w:rPr>
              <w:t>?</w:t>
            </w:r>
          </w:p>
        </w:tc>
        <w:tc>
          <w:tcPr>
            <w:tcW w:w="2254" w:type="dxa"/>
            <w:shd w:val="clear" w:color="auto" w:fill="E7E6E6" w:themeFill="background2"/>
          </w:tcPr>
          <w:p w14:paraId="78DD4866" w14:textId="420C384C" w:rsidR="0041335E" w:rsidRPr="0041335E" w:rsidRDefault="0041335E" w:rsidP="0041335E">
            <w:pPr>
              <w:jc w:val="center"/>
              <w:rPr>
                <w:b/>
                <w:bCs/>
              </w:rPr>
            </w:pPr>
            <w:r w:rsidRPr="0041335E">
              <w:rPr>
                <w:b/>
                <w:bCs/>
              </w:rPr>
              <w:t>Restrictions if any?</w:t>
            </w:r>
          </w:p>
        </w:tc>
        <w:tc>
          <w:tcPr>
            <w:tcW w:w="3223" w:type="dxa"/>
            <w:shd w:val="clear" w:color="auto" w:fill="E7E6E6" w:themeFill="background2"/>
          </w:tcPr>
          <w:p w14:paraId="6C3FDFA2" w14:textId="77777777" w:rsidR="00AF67C2" w:rsidRDefault="0041335E" w:rsidP="00AF67C2">
            <w:pPr>
              <w:jc w:val="center"/>
              <w:rPr>
                <w:b/>
                <w:bCs/>
              </w:rPr>
            </w:pPr>
            <w:r w:rsidRPr="0041335E">
              <w:rPr>
                <w:b/>
                <w:bCs/>
              </w:rPr>
              <w:t>Disposal Method</w:t>
            </w:r>
          </w:p>
          <w:p w14:paraId="5C2F63EB" w14:textId="64BAC5B7" w:rsidR="00AF67C2" w:rsidRPr="0041335E" w:rsidRDefault="00AF67C2" w:rsidP="00AF67C2">
            <w:pPr>
              <w:jc w:val="center"/>
              <w:rPr>
                <w:b/>
                <w:bCs/>
              </w:rPr>
            </w:pPr>
            <w:r w:rsidRPr="000A24A0">
              <w:rPr>
                <w:color w:val="FF0000"/>
              </w:rPr>
              <w:t>Landfill, Incineration, physical recycling,</w:t>
            </w:r>
            <w:r>
              <w:rPr>
                <w:color w:val="FF0000"/>
              </w:rPr>
              <w:t xml:space="preserve"> or others</w:t>
            </w:r>
          </w:p>
        </w:tc>
      </w:tr>
      <w:tr w:rsidR="0041335E" w14:paraId="5BBD5F1A" w14:textId="77777777" w:rsidTr="00AF67C2">
        <w:tc>
          <w:tcPr>
            <w:tcW w:w="2254" w:type="dxa"/>
          </w:tcPr>
          <w:p w14:paraId="5AFD7307" w14:textId="7A55CDE2" w:rsidR="0041335E" w:rsidRPr="000A24A0" w:rsidRDefault="000A24A0">
            <w:pPr>
              <w:rPr>
                <w:b/>
                <w:bCs/>
              </w:rPr>
            </w:pPr>
            <w:r w:rsidRPr="000A24A0">
              <w:rPr>
                <w:b/>
                <w:bCs/>
              </w:rPr>
              <w:t>IT Hardware (e.g. servers, routers, external drives, CPUs)</w:t>
            </w:r>
          </w:p>
        </w:tc>
        <w:tc>
          <w:tcPr>
            <w:tcW w:w="2254" w:type="dxa"/>
          </w:tcPr>
          <w:p w14:paraId="4832A7B0" w14:textId="6CE18205" w:rsidR="0041335E" w:rsidRDefault="0041335E" w:rsidP="000A24A0">
            <w:pPr>
              <w:jc w:val="center"/>
            </w:pPr>
          </w:p>
        </w:tc>
        <w:tc>
          <w:tcPr>
            <w:tcW w:w="2254" w:type="dxa"/>
          </w:tcPr>
          <w:p w14:paraId="5A57E41A" w14:textId="77777777" w:rsidR="0041335E" w:rsidRDefault="0041335E"/>
        </w:tc>
        <w:tc>
          <w:tcPr>
            <w:tcW w:w="3223" w:type="dxa"/>
          </w:tcPr>
          <w:p w14:paraId="78D69920" w14:textId="2245E93D" w:rsidR="0041335E" w:rsidRPr="000A24A0" w:rsidRDefault="0041335E">
            <w:pPr>
              <w:rPr>
                <w:color w:val="FF0000"/>
              </w:rPr>
            </w:pPr>
          </w:p>
        </w:tc>
      </w:tr>
      <w:tr w:rsidR="0041335E" w14:paraId="01B2466D" w14:textId="77777777" w:rsidTr="00AF67C2">
        <w:tc>
          <w:tcPr>
            <w:tcW w:w="2254" w:type="dxa"/>
          </w:tcPr>
          <w:p w14:paraId="0AF659AA" w14:textId="49AB9933" w:rsidR="0041335E" w:rsidRPr="000A24A0" w:rsidRDefault="000A24A0">
            <w:pPr>
              <w:rPr>
                <w:b/>
                <w:bCs/>
              </w:rPr>
            </w:pPr>
            <w:r w:rsidRPr="000A24A0">
              <w:rPr>
                <w:b/>
                <w:bCs/>
              </w:rPr>
              <w:t xml:space="preserve">Telecoms equipment (e.g. </w:t>
            </w:r>
            <w:r w:rsidR="004E1F79" w:rsidRPr="000A24A0">
              <w:rPr>
                <w:b/>
                <w:bCs/>
              </w:rPr>
              <w:t>desk phones</w:t>
            </w:r>
            <w:r w:rsidRPr="000A24A0">
              <w:rPr>
                <w:b/>
                <w:bCs/>
              </w:rPr>
              <w:t>, radios, mobile phones)</w:t>
            </w:r>
          </w:p>
        </w:tc>
        <w:tc>
          <w:tcPr>
            <w:tcW w:w="2254" w:type="dxa"/>
          </w:tcPr>
          <w:p w14:paraId="27DA93D8" w14:textId="6F118088" w:rsidR="0041335E" w:rsidRDefault="0041335E" w:rsidP="000A24A0">
            <w:pPr>
              <w:jc w:val="center"/>
            </w:pPr>
          </w:p>
        </w:tc>
        <w:tc>
          <w:tcPr>
            <w:tcW w:w="2254" w:type="dxa"/>
          </w:tcPr>
          <w:p w14:paraId="07668B15" w14:textId="77777777" w:rsidR="0041335E" w:rsidRDefault="0041335E"/>
        </w:tc>
        <w:tc>
          <w:tcPr>
            <w:tcW w:w="3223" w:type="dxa"/>
          </w:tcPr>
          <w:p w14:paraId="03F24E4B" w14:textId="0D7CC42A" w:rsidR="0041335E" w:rsidRPr="000A24A0" w:rsidRDefault="0041335E">
            <w:pPr>
              <w:rPr>
                <w:color w:val="FF0000"/>
              </w:rPr>
            </w:pPr>
          </w:p>
        </w:tc>
      </w:tr>
      <w:tr w:rsidR="0041335E" w14:paraId="02F01AF5" w14:textId="77777777" w:rsidTr="00AF67C2">
        <w:tc>
          <w:tcPr>
            <w:tcW w:w="2254" w:type="dxa"/>
          </w:tcPr>
          <w:p w14:paraId="2F447966" w14:textId="4266F2BA" w:rsidR="0041335E" w:rsidRPr="000A24A0" w:rsidRDefault="000A24A0">
            <w:pPr>
              <w:rPr>
                <w:b/>
                <w:bCs/>
              </w:rPr>
            </w:pPr>
            <w:r w:rsidRPr="000A24A0">
              <w:rPr>
                <w:b/>
                <w:bCs/>
              </w:rPr>
              <w:t>Computers (e.g. desktop computers, laptops, monitors, keyboards, others)</w:t>
            </w:r>
          </w:p>
        </w:tc>
        <w:tc>
          <w:tcPr>
            <w:tcW w:w="2254" w:type="dxa"/>
          </w:tcPr>
          <w:p w14:paraId="70F20191" w14:textId="067E4253" w:rsidR="0041335E" w:rsidRDefault="0041335E" w:rsidP="000A24A0">
            <w:pPr>
              <w:jc w:val="center"/>
            </w:pPr>
          </w:p>
        </w:tc>
        <w:tc>
          <w:tcPr>
            <w:tcW w:w="2254" w:type="dxa"/>
          </w:tcPr>
          <w:p w14:paraId="0F32FB69" w14:textId="77777777" w:rsidR="0041335E" w:rsidRDefault="0041335E"/>
        </w:tc>
        <w:tc>
          <w:tcPr>
            <w:tcW w:w="3223" w:type="dxa"/>
          </w:tcPr>
          <w:p w14:paraId="31E395A1" w14:textId="34C30D12" w:rsidR="0041335E" w:rsidRPr="000A24A0" w:rsidRDefault="0041335E">
            <w:pPr>
              <w:rPr>
                <w:color w:val="FF0000"/>
              </w:rPr>
            </w:pPr>
          </w:p>
        </w:tc>
      </w:tr>
      <w:tr w:rsidR="0041335E" w14:paraId="25409FAC" w14:textId="77777777" w:rsidTr="00AF67C2">
        <w:tc>
          <w:tcPr>
            <w:tcW w:w="2254" w:type="dxa"/>
          </w:tcPr>
          <w:p w14:paraId="5046D7D5" w14:textId="1A1F6B60" w:rsidR="0041335E" w:rsidRPr="000A24A0" w:rsidRDefault="000A24A0">
            <w:pPr>
              <w:rPr>
                <w:b/>
                <w:bCs/>
              </w:rPr>
            </w:pPr>
            <w:r w:rsidRPr="000A24A0">
              <w:rPr>
                <w:b/>
                <w:bCs/>
              </w:rPr>
              <w:t>Scanners, printers, copiers, toner cartridges</w:t>
            </w:r>
          </w:p>
        </w:tc>
        <w:tc>
          <w:tcPr>
            <w:tcW w:w="2254" w:type="dxa"/>
          </w:tcPr>
          <w:p w14:paraId="48D2F460" w14:textId="39D937BE" w:rsidR="0041335E" w:rsidRDefault="0041335E" w:rsidP="000A24A0">
            <w:pPr>
              <w:jc w:val="center"/>
            </w:pPr>
          </w:p>
        </w:tc>
        <w:tc>
          <w:tcPr>
            <w:tcW w:w="2254" w:type="dxa"/>
          </w:tcPr>
          <w:p w14:paraId="5FF5EA3A" w14:textId="77777777" w:rsidR="0041335E" w:rsidRDefault="0041335E"/>
        </w:tc>
        <w:tc>
          <w:tcPr>
            <w:tcW w:w="3223" w:type="dxa"/>
          </w:tcPr>
          <w:p w14:paraId="7827ADBA" w14:textId="5D3C4372" w:rsidR="0041335E" w:rsidRPr="000A24A0" w:rsidRDefault="0041335E">
            <w:pPr>
              <w:rPr>
                <w:color w:val="FF0000"/>
              </w:rPr>
            </w:pPr>
          </w:p>
        </w:tc>
      </w:tr>
      <w:tr w:rsidR="0041335E" w14:paraId="00BADEA8" w14:textId="77777777" w:rsidTr="00AF67C2">
        <w:tc>
          <w:tcPr>
            <w:tcW w:w="2254" w:type="dxa"/>
          </w:tcPr>
          <w:p w14:paraId="3B3A60ED" w14:textId="0A02889F" w:rsidR="0041335E" w:rsidRPr="000A24A0" w:rsidRDefault="000A24A0">
            <w:pPr>
              <w:rPr>
                <w:b/>
                <w:bCs/>
              </w:rPr>
            </w:pPr>
            <w:r w:rsidRPr="000A24A0">
              <w:rPr>
                <w:b/>
                <w:bCs/>
              </w:rPr>
              <w:t>Household appliances (e.g. air-conditioners, refrigerators, generators)</w:t>
            </w:r>
          </w:p>
        </w:tc>
        <w:tc>
          <w:tcPr>
            <w:tcW w:w="2254" w:type="dxa"/>
          </w:tcPr>
          <w:p w14:paraId="49A53CF6" w14:textId="6BF45AEE" w:rsidR="0041335E" w:rsidRDefault="0041335E" w:rsidP="000A24A0">
            <w:pPr>
              <w:jc w:val="center"/>
            </w:pPr>
          </w:p>
        </w:tc>
        <w:tc>
          <w:tcPr>
            <w:tcW w:w="2254" w:type="dxa"/>
          </w:tcPr>
          <w:p w14:paraId="6320938A" w14:textId="77777777" w:rsidR="0041335E" w:rsidRDefault="0041335E"/>
        </w:tc>
        <w:tc>
          <w:tcPr>
            <w:tcW w:w="3223" w:type="dxa"/>
          </w:tcPr>
          <w:p w14:paraId="73C8FDBB" w14:textId="18515998" w:rsidR="0041335E" w:rsidRPr="000A24A0" w:rsidRDefault="0041335E">
            <w:pPr>
              <w:rPr>
                <w:color w:val="FF0000"/>
              </w:rPr>
            </w:pPr>
          </w:p>
        </w:tc>
      </w:tr>
      <w:tr w:rsidR="0041335E" w14:paraId="2CCC5283" w14:textId="77777777" w:rsidTr="00AF67C2">
        <w:tc>
          <w:tcPr>
            <w:tcW w:w="2254" w:type="dxa"/>
          </w:tcPr>
          <w:p w14:paraId="1BFC7FEA" w14:textId="6996D50F" w:rsidR="0041335E" w:rsidRPr="000A24A0" w:rsidRDefault="000A24A0">
            <w:pPr>
              <w:rPr>
                <w:b/>
                <w:bCs/>
              </w:rPr>
            </w:pPr>
            <w:r w:rsidRPr="000A24A0">
              <w:rPr>
                <w:b/>
                <w:bCs/>
              </w:rPr>
              <w:t>Lighting equipment (light bulbs, switches, fluorescent lamps)</w:t>
            </w:r>
          </w:p>
        </w:tc>
        <w:tc>
          <w:tcPr>
            <w:tcW w:w="2254" w:type="dxa"/>
          </w:tcPr>
          <w:p w14:paraId="40C40648" w14:textId="03E6DCE3" w:rsidR="0041335E" w:rsidRDefault="0041335E" w:rsidP="000A24A0">
            <w:pPr>
              <w:jc w:val="center"/>
            </w:pPr>
          </w:p>
        </w:tc>
        <w:tc>
          <w:tcPr>
            <w:tcW w:w="2254" w:type="dxa"/>
          </w:tcPr>
          <w:p w14:paraId="3B31C811" w14:textId="77777777" w:rsidR="0041335E" w:rsidRDefault="0041335E"/>
        </w:tc>
        <w:tc>
          <w:tcPr>
            <w:tcW w:w="3223" w:type="dxa"/>
          </w:tcPr>
          <w:p w14:paraId="7FD5167A" w14:textId="4AB49A93" w:rsidR="0041335E" w:rsidRPr="000A24A0" w:rsidRDefault="0041335E">
            <w:pPr>
              <w:rPr>
                <w:color w:val="FF0000"/>
              </w:rPr>
            </w:pPr>
          </w:p>
        </w:tc>
      </w:tr>
      <w:tr w:rsidR="0041335E" w14:paraId="15E52F55" w14:textId="77777777" w:rsidTr="00AF67C2">
        <w:tc>
          <w:tcPr>
            <w:tcW w:w="2254" w:type="dxa"/>
          </w:tcPr>
          <w:p w14:paraId="35863FBC" w14:textId="441CC78C" w:rsidR="0041335E" w:rsidRPr="000A24A0" w:rsidRDefault="000A24A0">
            <w:pPr>
              <w:rPr>
                <w:b/>
                <w:bCs/>
              </w:rPr>
            </w:pPr>
            <w:r w:rsidRPr="000A24A0">
              <w:rPr>
                <w:b/>
                <w:bCs/>
              </w:rPr>
              <w:t>Batteries of different types (e.g. lithium ion, lead acid)</w:t>
            </w:r>
          </w:p>
        </w:tc>
        <w:tc>
          <w:tcPr>
            <w:tcW w:w="2254" w:type="dxa"/>
          </w:tcPr>
          <w:p w14:paraId="7A47E875" w14:textId="0D9AD664" w:rsidR="0041335E" w:rsidRDefault="0041335E" w:rsidP="000A24A0">
            <w:pPr>
              <w:jc w:val="center"/>
            </w:pPr>
          </w:p>
        </w:tc>
        <w:tc>
          <w:tcPr>
            <w:tcW w:w="2254" w:type="dxa"/>
          </w:tcPr>
          <w:p w14:paraId="33ADD68D" w14:textId="77777777" w:rsidR="0041335E" w:rsidRDefault="0041335E"/>
        </w:tc>
        <w:tc>
          <w:tcPr>
            <w:tcW w:w="3223" w:type="dxa"/>
          </w:tcPr>
          <w:p w14:paraId="2F0CB76A" w14:textId="081F7DC4" w:rsidR="0041335E" w:rsidRPr="000A24A0" w:rsidRDefault="0041335E">
            <w:pPr>
              <w:rPr>
                <w:color w:val="FF0000"/>
              </w:rPr>
            </w:pPr>
          </w:p>
        </w:tc>
      </w:tr>
      <w:tr w:rsidR="000A24A0" w14:paraId="4746EC7F" w14:textId="77777777" w:rsidTr="00AF67C2">
        <w:tc>
          <w:tcPr>
            <w:tcW w:w="2254" w:type="dxa"/>
          </w:tcPr>
          <w:p w14:paraId="45B6BF2D" w14:textId="6334EF7B" w:rsidR="000A24A0" w:rsidRPr="000A24A0" w:rsidRDefault="000A24A0" w:rsidP="000A24A0">
            <w:pPr>
              <w:rPr>
                <w:b/>
                <w:bCs/>
              </w:rPr>
            </w:pPr>
            <w:r w:rsidRPr="000A24A0">
              <w:rPr>
                <w:b/>
                <w:bCs/>
              </w:rPr>
              <w:t>Electrical and electronic equipment (e.g. cameras, smoke detectors)</w:t>
            </w:r>
          </w:p>
        </w:tc>
        <w:tc>
          <w:tcPr>
            <w:tcW w:w="2254" w:type="dxa"/>
          </w:tcPr>
          <w:p w14:paraId="0ED10A53" w14:textId="3B288DF6" w:rsidR="000A24A0" w:rsidRPr="000A24A0" w:rsidRDefault="000A24A0" w:rsidP="000A24A0">
            <w:pPr>
              <w:jc w:val="center"/>
              <w:rPr>
                <w:color w:val="FF0000"/>
              </w:rPr>
            </w:pPr>
          </w:p>
        </w:tc>
        <w:tc>
          <w:tcPr>
            <w:tcW w:w="2254" w:type="dxa"/>
          </w:tcPr>
          <w:p w14:paraId="0485D7FD" w14:textId="77777777" w:rsidR="000A24A0" w:rsidRDefault="000A24A0" w:rsidP="000A24A0"/>
        </w:tc>
        <w:tc>
          <w:tcPr>
            <w:tcW w:w="3223" w:type="dxa"/>
          </w:tcPr>
          <w:p w14:paraId="1DBBC37A" w14:textId="1DDAF454" w:rsidR="000A24A0" w:rsidRPr="000A24A0" w:rsidRDefault="000A24A0" w:rsidP="000A24A0">
            <w:pPr>
              <w:rPr>
                <w:color w:val="FF0000"/>
              </w:rPr>
            </w:pPr>
          </w:p>
        </w:tc>
      </w:tr>
      <w:tr w:rsidR="000A24A0" w14:paraId="281F595A" w14:textId="77777777" w:rsidTr="00AF67C2">
        <w:tc>
          <w:tcPr>
            <w:tcW w:w="2254" w:type="dxa"/>
          </w:tcPr>
          <w:p w14:paraId="706690C5" w14:textId="0E571F3B" w:rsidR="000A24A0" w:rsidRPr="000A24A0" w:rsidRDefault="000A24A0" w:rsidP="000A24A0">
            <w:pPr>
              <w:rPr>
                <w:b/>
                <w:bCs/>
              </w:rPr>
            </w:pPr>
            <w:r w:rsidRPr="000A24A0">
              <w:rPr>
                <w:b/>
                <w:bCs/>
              </w:rPr>
              <w:t>Gym equipment (e.g. treadmills)</w:t>
            </w:r>
          </w:p>
        </w:tc>
        <w:tc>
          <w:tcPr>
            <w:tcW w:w="2254" w:type="dxa"/>
          </w:tcPr>
          <w:p w14:paraId="29CCD326" w14:textId="73DC0BCF" w:rsidR="000A24A0" w:rsidRPr="000A24A0" w:rsidRDefault="000A24A0" w:rsidP="000A24A0">
            <w:pPr>
              <w:jc w:val="center"/>
              <w:rPr>
                <w:color w:val="FF0000"/>
              </w:rPr>
            </w:pPr>
          </w:p>
        </w:tc>
        <w:tc>
          <w:tcPr>
            <w:tcW w:w="2254" w:type="dxa"/>
          </w:tcPr>
          <w:p w14:paraId="31CD1CC4" w14:textId="77777777" w:rsidR="000A24A0" w:rsidRDefault="000A24A0" w:rsidP="000A24A0"/>
        </w:tc>
        <w:tc>
          <w:tcPr>
            <w:tcW w:w="3223" w:type="dxa"/>
          </w:tcPr>
          <w:p w14:paraId="24D55B61" w14:textId="5BBE0779" w:rsidR="000A24A0" w:rsidRPr="000A24A0" w:rsidRDefault="000A24A0" w:rsidP="000A24A0">
            <w:pPr>
              <w:rPr>
                <w:color w:val="FF0000"/>
              </w:rPr>
            </w:pPr>
          </w:p>
        </w:tc>
      </w:tr>
      <w:tr w:rsidR="000A24A0" w14:paraId="21BB538F" w14:textId="77777777" w:rsidTr="00AF67C2">
        <w:tc>
          <w:tcPr>
            <w:tcW w:w="2254" w:type="dxa"/>
          </w:tcPr>
          <w:p w14:paraId="64050265" w14:textId="57E392BD" w:rsidR="000A24A0" w:rsidRPr="000A24A0" w:rsidRDefault="000A24A0" w:rsidP="000A24A0">
            <w:pPr>
              <w:rPr>
                <w:b/>
                <w:bCs/>
              </w:rPr>
            </w:pPr>
            <w:r w:rsidRPr="000A24A0">
              <w:rPr>
                <w:b/>
                <w:bCs/>
              </w:rPr>
              <w:t>Solar Photovoltaic equipment (e.g. PV panels, inverters)</w:t>
            </w:r>
          </w:p>
        </w:tc>
        <w:tc>
          <w:tcPr>
            <w:tcW w:w="2254" w:type="dxa"/>
          </w:tcPr>
          <w:p w14:paraId="2F39B93B" w14:textId="24318FCA" w:rsidR="000A24A0" w:rsidRPr="000A24A0" w:rsidRDefault="000A24A0" w:rsidP="000A24A0">
            <w:pPr>
              <w:jc w:val="center"/>
              <w:rPr>
                <w:color w:val="FF0000"/>
              </w:rPr>
            </w:pPr>
          </w:p>
        </w:tc>
        <w:tc>
          <w:tcPr>
            <w:tcW w:w="2254" w:type="dxa"/>
          </w:tcPr>
          <w:p w14:paraId="5483CC6C" w14:textId="77777777" w:rsidR="000A24A0" w:rsidRDefault="000A24A0" w:rsidP="000A24A0"/>
        </w:tc>
        <w:tc>
          <w:tcPr>
            <w:tcW w:w="3223" w:type="dxa"/>
          </w:tcPr>
          <w:p w14:paraId="5F4629B8" w14:textId="1C660244" w:rsidR="000A24A0" w:rsidRPr="000A24A0" w:rsidRDefault="000A24A0" w:rsidP="000A24A0">
            <w:pPr>
              <w:rPr>
                <w:color w:val="FF0000"/>
              </w:rPr>
            </w:pPr>
          </w:p>
        </w:tc>
      </w:tr>
      <w:tr w:rsidR="000A24A0" w14:paraId="1C511703" w14:textId="77777777" w:rsidTr="00AF67C2">
        <w:tc>
          <w:tcPr>
            <w:tcW w:w="2254" w:type="dxa"/>
          </w:tcPr>
          <w:p w14:paraId="2DB1A0AE" w14:textId="7E4C6CB8" w:rsidR="000A24A0" w:rsidRPr="000A24A0" w:rsidRDefault="000A24A0" w:rsidP="000A24A0">
            <w:pPr>
              <w:rPr>
                <w:b/>
                <w:bCs/>
              </w:rPr>
            </w:pPr>
            <w:r w:rsidRPr="000A24A0">
              <w:rPr>
                <w:b/>
                <w:bCs/>
              </w:rPr>
              <w:lastRenderedPageBreak/>
              <w:t xml:space="preserve">Medical Waste (e.g. soiled medical items, used sharps, </w:t>
            </w:r>
            <w:r w:rsidR="004E1F79" w:rsidRPr="000A24A0">
              <w:rPr>
                <w:b/>
                <w:bCs/>
              </w:rPr>
              <w:t>glassware</w:t>
            </w:r>
            <w:r w:rsidRPr="000A24A0">
              <w:rPr>
                <w:b/>
                <w:bCs/>
              </w:rPr>
              <w:t>, etc.)</w:t>
            </w:r>
          </w:p>
        </w:tc>
        <w:tc>
          <w:tcPr>
            <w:tcW w:w="2254" w:type="dxa"/>
          </w:tcPr>
          <w:p w14:paraId="126DF633" w14:textId="1071A1EE" w:rsidR="000A24A0" w:rsidRPr="000A24A0" w:rsidRDefault="000A24A0" w:rsidP="000A24A0">
            <w:pPr>
              <w:jc w:val="center"/>
              <w:rPr>
                <w:color w:val="FF0000"/>
              </w:rPr>
            </w:pPr>
          </w:p>
        </w:tc>
        <w:tc>
          <w:tcPr>
            <w:tcW w:w="2254" w:type="dxa"/>
          </w:tcPr>
          <w:p w14:paraId="1F8AC4D7" w14:textId="77777777" w:rsidR="000A24A0" w:rsidRDefault="000A24A0" w:rsidP="000A24A0"/>
        </w:tc>
        <w:tc>
          <w:tcPr>
            <w:tcW w:w="3223" w:type="dxa"/>
          </w:tcPr>
          <w:p w14:paraId="29AE3C6E" w14:textId="725DD5EA" w:rsidR="000A24A0" w:rsidRPr="000A24A0" w:rsidRDefault="000A24A0" w:rsidP="000A24A0">
            <w:pPr>
              <w:rPr>
                <w:color w:val="FF0000"/>
              </w:rPr>
            </w:pPr>
          </w:p>
        </w:tc>
      </w:tr>
    </w:tbl>
    <w:p w14:paraId="09598F06" w14:textId="4BD07C19" w:rsidR="0041335E" w:rsidRDefault="0041335E"/>
    <w:p w14:paraId="18359749" w14:textId="4B9C5EEB" w:rsidR="0041335E" w:rsidRPr="000A24A0" w:rsidRDefault="0041335E">
      <w:pPr>
        <w:rPr>
          <w:b/>
          <w:bCs/>
        </w:rPr>
      </w:pPr>
      <w:r w:rsidRPr="000A24A0">
        <w:rPr>
          <w:b/>
          <w:bCs/>
        </w:rPr>
        <w:t>Admin Waste</w:t>
      </w:r>
    </w:p>
    <w:tbl>
      <w:tblPr>
        <w:tblStyle w:val="TableGrid"/>
        <w:tblW w:w="9985" w:type="dxa"/>
        <w:tblLook w:val="04A0" w:firstRow="1" w:lastRow="0" w:firstColumn="1" w:lastColumn="0" w:noHBand="0" w:noVBand="1"/>
      </w:tblPr>
      <w:tblGrid>
        <w:gridCol w:w="2254"/>
        <w:gridCol w:w="2254"/>
        <w:gridCol w:w="2254"/>
        <w:gridCol w:w="3223"/>
      </w:tblGrid>
      <w:tr w:rsidR="000A24A0" w14:paraId="0B280B13" w14:textId="77777777" w:rsidTr="00AF67C2">
        <w:tc>
          <w:tcPr>
            <w:tcW w:w="2254" w:type="dxa"/>
            <w:shd w:val="clear" w:color="auto" w:fill="E7E6E6" w:themeFill="background2"/>
          </w:tcPr>
          <w:p w14:paraId="032EAC06" w14:textId="5581A9CD" w:rsidR="000A24A0" w:rsidRDefault="000A24A0" w:rsidP="000A24A0">
            <w:pPr>
              <w:jc w:val="center"/>
            </w:pPr>
            <w:r w:rsidRPr="0041335E">
              <w:rPr>
                <w:b/>
                <w:bCs/>
              </w:rPr>
              <w:t>Type of Waste</w:t>
            </w:r>
          </w:p>
        </w:tc>
        <w:tc>
          <w:tcPr>
            <w:tcW w:w="2254" w:type="dxa"/>
            <w:shd w:val="clear" w:color="auto" w:fill="E7E6E6" w:themeFill="background2"/>
          </w:tcPr>
          <w:p w14:paraId="308A07F2" w14:textId="3F28F804" w:rsidR="000A24A0" w:rsidRDefault="000A24A0" w:rsidP="000A24A0">
            <w:pPr>
              <w:jc w:val="center"/>
            </w:pPr>
            <w:r w:rsidRPr="0041335E">
              <w:rPr>
                <w:b/>
                <w:bCs/>
              </w:rPr>
              <w:t xml:space="preserve">Accepted at Facility? </w:t>
            </w:r>
            <w:r w:rsidR="00AF67C2" w:rsidRPr="00242F10">
              <w:rPr>
                <w:b/>
                <w:bCs/>
              </w:rPr>
              <w:t>(Y</w:t>
            </w:r>
            <w:r w:rsidR="00AF67C2">
              <w:rPr>
                <w:b/>
                <w:bCs/>
              </w:rPr>
              <w:t>es</w:t>
            </w:r>
            <w:r w:rsidR="00AF67C2" w:rsidRPr="00242F10">
              <w:rPr>
                <w:b/>
                <w:bCs/>
              </w:rPr>
              <w:t>/N</w:t>
            </w:r>
            <w:r w:rsidR="00AF67C2">
              <w:rPr>
                <w:b/>
                <w:bCs/>
              </w:rPr>
              <w:t>o</w:t>
            </w:r>
            <w:r w:rsidR="00AF67C2" w:rsidRPr="00242F10">
              <w:rPr>
                <w:b/>
                <w:bCs/>
              </w:rPr>
              <w:t>)</w:t>
            </w:r>
            <w:r w:rsidR="00AF67C2">
              <w:rPr>
                <w:b/>
                <w:bCs/>
              </w:rPr>
              <w:t>?</w:t>
            </w:r>
          </w:p>
        </w:tc>
        <w:tc>
          <w:tcPr>
            <w:tcW w:w="2254" w:type="dxa"/>
            <w:shd w:val="clear" w:color="auto" w:fill="E7E6E6" w:themeFill="background2"/>
          </w:tcPr>
          <w:p w14:paraId="3A5F975F" w14:textId="6761D041" w:rsidR="000A24A0" w:rsidRDefault="000A24A0" w:rsidP="000A24A0">
            <w:pPr>
              <w:jc w:val="center"/>
            </w:pPr>
            <w:r w:rsidRPr="0041335E">
              <w:rPr>
                <w:b/>
                <w:bCs/>
              </w:rPr>
              <w:t>Restrictions if any?</w:t>
            </w:r>
          </w:p>
        </w:tc>
        <w:tc>
          <w:tcPr>
            <w:tcW w:w="3223" w:type="dxa"/>
            <w:shd w:val="clear" w:color="auto" w:fill="E7E6E6" w:themeFill="background2"/>
          </w:tcPr>
          <w:p w14:paraId="20A4629B" w14:textId="77777777" w:rsidR="00AF67C2" w:rsidRDefault="000A24A0" w:rsidP="00AF67C2">
            <w:pPr>
              <w:jc w:val="center"/>
              <w:rPr>
                <w:b/>
                <w:bCs/>
              </w:rPr>
            </w:pPr>
            <w:r w:rsidRPr="0041335E">
              <w:rPr>
                <w:b/>
                <w:bCs/>
              </w:rPr>
              <w:t>Disposal Method</w:t>
            </w:r>
          </w:p>
          <w:p w14:paraId="003EFACC" w14:textId="213C480A" w:rsidR="00AF67C2" w:rsidRPr="00AF67C2" w:rsidRDefault="00AF67C2" w:rsidP="00AF67C2">
            <w:pPr>
              <w:jc w:val="center"/>
              <w:rPr>
                <w:b/>
                <w:bCs/>
              </w:rPr>
            </w:pPr>
            <w:r w:rsidRPr="000A24A0">
              <w:rPr>
                <w:color w:val="FF0000"/>
              </w:rPr>
              <w:t>Landfill, Incineration, physical recycling,</w:t>
            </w:r>
            <w:r>
              <w:rPr>
                <w:color w:val="FF0000"/>
              </w:rPr>
              <w:t xml:space="preserve"> or others</w:t>
            </w:r>
          </w:p>
        </w:tc>
      </w:tr>
      <w:tr w:rsidR="000A24A0" w14:paraId="3CA447B4" w14:textId="77777777" w:rsidTr="00AF67C2">
        <w:tc>
          <w:tcPr>
            <w:tcW w:w="2254" w:type="dxa"/>
          </w:tcPr>
          <w:p w14:paraId="1A3D9CC4" w14:textId="6601DCC7" w:rsidR="000A24A0" w:rsidRPr="000A24A0" w:rsidRDefault="000A24A0" w:rsidP="000A24A0">
            <w:pPr>
              <w:rPr>
                <w:b/>
                <w:bCs/>
              </w:rPr>
            </w:pPr>
            <w:r w:rsidRPr="000A24A0">
              <w:rPr>
                <w:b/>
                <w:bCs/>
              </w:rPr>
              <w:t>Used engine oil, lubricants</w:t>
            </w:r>
          </w:p>
        </w:tc>
        <w:tc>
          <w:tcPr>
            <w:tcW w:w="2254" w:type="dxa"/>
          </w:tcPr>
          <w:p w14:paraId="48B3CA48" w14:textId="14E46387" w:rsidR="000A24A0" w:rsidRDefault="000A24A0" w:rsidP="000A24A0">
            <w:pPr>
              <w:jc w:val="center"/>
            </w:pPr>
          </w:p>
        </w:tc>
        <w:tc>
          <w:tcPr>
            <w:tcW w:w="2254" w:type="dxa"/>
          </w:tcPr>
          <w:p w14:paraId="34641ADD" w14:textId="77777777" w:rsidR="000A24A0" w:rsidRDefault="000A24A0" w:rsidP="000A24A0">
            <w:pPr>
              <w:jc w:val="center"/>
            </w:pPr>
          </w:p>
        </w:tc>
        <w:tc>
          <w:tcPr>
            <w:tcW w:w="3223" w:type="dxa"/>
          </w:tcPr>
          <w:p w14:paraId="7F676540" w14:textId="62BB4D61" w:rsidR="000A24A0" w:rsidRDefault="000A24A0" w:rsidP="000A24A0">
            <w:pPr>
              <w:jc w:val="center"/>
            </w:pPr>
          </w:p>
        </w:tc>
      </w:tr>
      <w:tr w:rsidR="000A24A0" w14:paraId="0C2272B4" w14:textId="77777777" w:rsidTr="00AF67C2">
        <w:tc>
          <w:tcPr>
            <w:tcW w:w="2254" w:type="dxa"/>
          </w:tcPr>
          <w:p w14:paraId="055F9D2F" w14:textId="2C0628C2" w:rsidR="000A24A0" w:rsidRPr="000A24A0" w:rsidRDefault="000A24A0" w:rsidP="000A24A0">
            <w:pPr>
              <w:rPr>
                <w:b/>
                <w:bCs/>
              </w:rPr>
            </w:pPr>
            <w:r w:rsidRPr="000A24A0">
              <w:rPr>
                <w:b/>
                <w:bCs/>
              </w:rPr>
              <w:t>Tyres</w:t>
            </w:r>
          </w:p>
        </w:tc>
        <w:tc>
          <w:tcPr>
            <w:tcW w:w="2254" w:type="dxa"/>
          </w:tcPr>
          <w:p w14:paraId="401DD0EB" w14:textId="3D7F343A" w:rsidR="000A24A0" w:rsidRDefault="000A24A0" w:rsidP="000A24A0">
            <w:pPr>
              <w:jc w:val="center"/>
            </w:pPr>
          </w:p>
        </w:tc>
        <w:tc>
          <w:tcPr>
            <w:tcW w:w="2254" w:type="dxa"/>
          </w:tcPr>
          <w:p w14:paraId="52E48DBA" w14:textId="77777777" w:rsidR="000A24A0" w:rsidRDefault="000A24A0" w:rsidP="000A24A0">
            <w:pPr>
              <w:jc w:val="center"/>
            </w:pPr>
          </w:p>
        </w:tc>
        <w:tc>
          <w:tcPr>
            <w:tcW w:w="3223" w:type="dxa"/>
          </w:tcPr>
          <w:p w14:paraId="251E07EA" w14:textId="18CAECB7" w:rsidR="000A24A0" w:rsidRDefault="000A24A0" w:rsidP="000A24A0">
            <w:pPr>
              <w:jc w:val="center"/>
            </w:pPr>
          </w:p>
        </w:tc>
      </w:tr>
      <w:tr w:rsidR="000A24A0" w14:paraId="398570D4" w14:textId="77777777" w:rsidTr="00AF67C2">
        <w:tc>
          <w:tcPr>
            <w:tcW w:w="2254" w:type="dxa"/>
          </w:tcPr>
          <w:p w14:paraId="20971CF0" w14:textId="52696F39" w:rsidR="000A24A0" w:rsidRPr="000A24A0" w:rsidRDefault="000A24A0" w:rsidP="000A24A0">
            <w:pPr>
              <w:rPr>
                <w:b/>
                <w:bCs/>
              </w:rPr>
            </w:pPr>
            <w:r w:rsidRPr="000A24A0">
              <w:rPr>
                <w:b/>
                <w:bCs/>
              </w:rPr>
              <w:t>Paints</w:t>
            </w:r>
          </w:p>
        </w:tc>
        <w:tc>
          <w:tcPr>
            <w:tcW w:w="2254" w:type="dxa"/>
          </w:tcPr>
          <w:p w14:paraId="603DE9D8" w14:textId="540370EE" w:rsidR="000A24A0" w:rsidRDefault="000A24A0" w:rsidP="000A24A0">
            <w:pPr>
              <w:jc w:val="center"/>
            </w:pPr>
          </w:p>
        </w:tc>
        <w:tc>
          <w:tcPr>
            <w:tcW w:w="2254" w:type="dxa"/>
          </w:tcPr>
          <w:p w14:paraId="4240E853" w14:textId="77777777" w:rsidR="000A24A0" w:rsidRDefault="000A24A0" w:rsidP="000A24A0">
            <w:pPr>
              <w:jc w:val="center"/>
            </w:pPr>
          </w:p>
        </w:tc>
        <w:tc>
          <w:tcPr>
            <w:tcW w:w="3223" w:type="dxa"/>
          </w:tcPr>
          <w:p w14:paraId="4F1D7E5C" w14:textId="7269DFCA" w:rsidR="000A24A0" w:rsidRDefault="000A24A0" w:rsidP="000A24A0">
            <w:pPr>
              <w:jc w:val="center"/>
            </w:pPr>
          </w:p>
        </w:tc>
      </w:tr>
      <w:tr w:rsidR="000A24A0" w14:paraId="360E0195" w14:textId="77777777" w:rsidTr="00AF67C2">
        <w:tc>
          <w:tcPr>
            <w:tcW w:w="2254" w:type="dxa"/>
          </w:tcPr>
          <w:p w14:paraId="4F4653F3" w14:textId="12BAC5BB" w:rsidR="000A24A0" w:rsidRPr="000A24A0" w:rsidRDefault="000A24A0" w:rsidP="000A24A0">
            <w:pPr>
              <w:rPr>
                <w:b/>
                <w:bCs/>
              </w:rPr>
            </w:pPr>
            <w:r w:rsidRPr="000A24A0">
              <w:rPr>
                <w:b/>
                <w:bCs/>
              </w:rPr>
              <w:t>Chemicals and Fertilizers</w:t>
            </w:r>
          </w:p>
        </w:tc>
        <w:tc>
          <w:tcPr>
            <w:tcW w:w="2254" w:type="dxa"/>
          </w:tcPr>
          <w:p w14:paraId="580F706F" w14:textId="23104ED4" w:rsidR="000A24A0" w:rsidRDefault="000A24A0" w:rsidP="000A24A0">
            <w:pPr>
              <w:jc w:val="center"/>
            </w:pPr>
          </w:p>
        </w:tc>
        <w:tc>
          <w:tcPr>
            <w:tcW w:w="2254" w:type="dxa"/>
          </w:tcPr>
          <w:p w14:paraId="63594663" w14:textId="77777777" w:rsidR="000A24A0" w:rsidRDefault="000A24A0" w:rsidP="000A24A0">
            <w:pPr>
              <w:jc w:val="center"/>
            </w:pPr>
          </w:p>
        </w:tc>
        <w:tc>
          <w:tcPr>
            <w:tcW w:w="3223" w:type="dxa"/>
          </w:tcPr>
          <w:p w14:paraId="72EE2BAA" w14:textId="04F62804" w:rsidR="000A24A0" w:rsidRDefault="000A24A0" w:rsidP="000A24A0">
            <w:pPr>
              <w:jc w:val="center"/>
            </w:pPr>
          </w:p>
        </w:tc>
      </w:tr>
      <w:tr w:rsidR="000A24A0" w14:paraId="79F1054E" w14:textId="77777777" w:rsidTr="00AF67C2">
        <w:tc>
          <w:tcPr>
            <w:tcW w:w="2254" w:type="dxa"/>
          </w:tcPr>
          <w:p w14:paraId="525F8F76" w14:textId="307E90E3" w:rsidR="000A24A0" w:rsidRPr="000A24A0" w:rsidRDefault="000A24A0" w:rsidP="000A24A0">
            <w:pPr>
              <w:rPr>
                <w:b/>
                <w:bCs/>
              </w:rPr>
            </w:pPr>
            <w:r w:rsidRPr="000A24A0">
              <w:rPr>
                <w:b/>
                <w:bCs/>
              </w:rPr>
              <w:t>General Medical waste (e.g., used masks, office use latex gloves w/o bodily fluids)</w:t>
            </w:r>
          </w:p>
        </w:tc>
        <w:tc>
          <w:tcPr>
            <w:tcW w:w="2254" w:type="dxa"/>
          </w:tcPr>
          <w:p w14:paraId="370F9602" w14:textId="43ACD1DD" w:rsidR="000A24A0" w:rsidRDefault="000A24A0" w:rsidP="000A24A0">
            <w:pPr>
              <w:jc w:val="center"/>
            </w:pPr>
          </w:p>
        </w:tc>
        <w:tc>
          <w:tcPr>
            <w:tcW w:w="2254" w:type="dxa"/>
          </w:tcPr>
          <w:p w14:paraId="6BFA9308" w14:textId="77777777" w:rsidR="000A24A0" w:rsidRDefault="000A24A0" w:rsidP="000A24A0">
            <w:pPr>
              <w:jc w:val="center"/>
            </w:pPr>
          </w:p>
        </w:tc>
        <w:tc>
          <w:tcPr>
            <w:tcW w:w="3223" w:type="dxa"/>
          </w:tcPr>
          <w:p w14:paraId="06E77E9D" w14:textId="210CD939" w:rsidR="000A24A0" w:rsidRDefault="000A24A0" w:rsidP="000A24A0">
            <w:pPr>
              <w:jc w:val="center"/>
            </w:pPr>
          </w:p>
        </w:tc>
      </w:tr>
      <w:tr w:rsidR="000A24A0" w14:paraId="7A0CFCB2" w14:textId="77777777" w:rsidTr="00AF67C2">
        <w:tc>
          <w:tcPr>
            <w:tcW w:w="2254" w:type="dxa"/>
          </w:tcPr>
          <w:p w14:paraId="2E656AFC" w14:textId="742F2DE0" w:rsidR="000A24A0" w:rsidRPr="000A24A0" w:rsidRDefault="000A24A0" w:rsidP="000A24A0">
            <w:pPr>
              <w:rPr>
                <w:b/>
                <w:bCs/>
              </w:rPr>
            </w:pPr>
            <w:r w:rsidRPr="000A24A0">
              <w:rPr>
                <w:b/>
                <w:bCs/>
              </w:rPr>
              <w:t>General Office Waste</w:t>
            </w:r>
          </w:p>
        </w:tc>
        <w:tc>
          <w:tcPr>
            <w:tcW w:w="2254" w:type="dxa"/>
          </w:tcPr>
          <w:p w14:paraId="03C623E3" w14:textId="57FBE3A0" w:rsidR="000A24A0" w:rsidRDefault="000A24A0" w:rsidP="000A24A0">
            <w:pPr>
              <w:jc w:val="center"/>
            </w:pPr>
          </w:p>
        </w:tc>
        <w:tc>
          <w:tcPr>
            <w:tcW w:w="2254" w:type="dxa"/>
          </w:tcPr>
          <w:p w14:paraId="635B62E0" w14:textId="77777777" w:rsidR="000A24A0" w:rsidRDefault="000A24A0" w:rsidP="000A24A0">
            <w:pPr>
              <w:jc w:val="center"/>
            </w:pPr>
          </w:p>
        </w:tc>
        <w:tc>
          <w:tcPr>
            <w:tcW w:w="3223" w:type="dxa"/>
          </w:tcPr>
          <w:p w14:paraId="43ED1A0B" w14:textId="755850E1" w:rsidR="000A24A0" w:rsidRDefault="000A24A0" w:rsidP="000A24A0">
            <w:pPr>
              <w:jc w:val="center"/>
            </w:pPr>
          </w:p>
        </w:tc>
      </w:tr>
      <w:tr w:rsidR="000A24A0" w14:paraId="179D35C3" w14:textId="77777777" w:rsidTr="00AF67C2">
        <w:tc>
          <w:tcPr>
            <w:tcW w:w="2254" w:type="dxa"/>
          </w:tcPr>
          <w:p w14:paraId="5F473DA9" w14:textId="32541545" w:rsidR="000A24A0" w:rsidRPr="000A24A0" w:rsidRDefault="000A24A0" w:rsidP="000A24A0">
            <w:pPr>
              <w:rPr>
                <w:b/>
                <w:bCs/>
              </w:rPr>
            </w:pPr>
            <w:r w:rsidRPr="000A24A0">
              <w:rPr>
                <w:b/>
                <w:bCs/>
              </w:rPr>
              <w:t>Composting (food waste)</w:t>
            </w:r>
          </w:p>
        </w:tc>
        <w:tc>
          <w:tcPr>
            <w:tcW w:w="2254" w:type="dxa"/>
          </w:tcPr>
          <w:p w14:paraId="4B15661E" w14:textId="5823CD2F" w:rsidR="000A24A0" w:rsidRDefault="000A24A0" w:rsidP="000A24A0">
            <w:pPr>
              <w:jc w:val="center"/>
            </w:pPr>
          </w:p>
        </w:tc>
        <w:tc>
          <w:tcPr>
            <w:tcW w:w="2254" w:type="dxa"/>
          </w:tcPr>
          <w:p w14:paraId="0EFB720E" w14:textId="77777777" w:rsidR="000A24A0" w:rsidRDefault="000A24A0" w:rsidP="000A24A0">
            <w:pPr>
              <w:jc w:val="center"/>
            </w:pPr>
          </w:p>
        </w:tc>
        <w:tc>
          <w:tcPr>
            <w:tcW w:w="3223" w:type="dxa"/>
          </w:tcPr>
          <w:p w14:paraId="5F533ECD" w14:textId="7083713E" w:rsidR="000A24A0" w:rsidRDefault="000A24A0" w:rsidP="00AF67C2"/>
        </w:tc>
      </w:tr>
    </w:tbl>
    <w:p w14:paraId="2775E4EE" w14:textId="77777777" w:rsidR="00BE3078" w:rsidRDefault="00BE3078">
      <w:pPr>
        <w:rPr>
          <w:b/>
          <w:bCs/>
        </w:rPr>
      </w:pPr>
    </w:p>
    <w:p w14:paraId="710B74A9" w14:textId="1C2DE34E" w:rsidR="000A24A0" w:rsidRDefault="00EB133F">
      <w:pPr>
        <w:rPr>
          <w:b/>
          <w:bCs/>
        </w:rPr>
      </w:pPr>
      <w:r>
        <w:rPr>
          <w:b/>
          <w:bCs/>
        </w:rPr>
        <w:t>Provide any a</w:t>
      </w:r>
      <w:r w:rsidR="0041335E" w:rsidRPr="000A24A0">
        <w:rPr>
          <w:b/>
          <w:bCs/>
        </w:rPr>
        <w:t xml:space="preserve">dditional </w:t>
      </w:r>
      <w:r w:rsidRPr="000A24A0">
        <w:rPr>
          <w:b/>
          <w:bCs/>
        </w:rPr>
        <w:t>Comments.</w:t>
      </w:r>
    </w:p>
    <w:tbl>
      <w:tblPr>
        <w:tblStyle w:val="TableGrid"/>
        <w:tblW w:w="9985" w:type="dxa"/>
        <w:tblLook w:val="04A0" w:firstRow="1" w:lastRow="0" w:firstColumn="1" w:lastColumn="0" w:noHBand="0" w:noVBand="1"/>
      </w:tblPr>
      <w:tblGrid>
        <w:gridCol w:w="9985"/>
      </w:tblGrid>
      <w:tr w:rsidR="000A24A0" w14:paraId="21460D5B" w14:textId="77777777" w:rsidTr="00862EB0">
        <w:tc>
          <w:tcPr>
            <w:tcW w:w="9985" w:type="dxa"/>
          </w:tcPr>
          <w:p w14:paraId="54F7927D" w14:textId="77777777" w:rsidR="000A24A0" w:rsidRPr="000A24A0" w:rsidRDefault="000A24A0" w:rsidP="000A24A0">
            <w:pPr>
              <w:rPr>
                <w:b/>
                <w:bCs/>
              </w:rPr>
            </w:pPr>
            <w:r w:rsidRPr="000A24A0">
              <w:rPr>
                <w:b/>
                <w:bCs/>
              </w:rPr>
              <w:t xml:space="preserve">*Please include </w:t>
            </w:r>
            <w:proofErr w:type="spellStart"/>
            <w:r w:rsidRPr="000A24A0">
              <w:rPr>
                <w:b/>
                <w:bCs/>
              </w:rPr>
              <w:t>mt</w:t>
            </w:r>
            <w:proofErr w:type="spellEnd"/>
            <w:r w:rsidRPr="000A24A0">
              <w:rPr>
                <w:b/>
                <w:bCs/>
              </w:rPr>
              <w:t xml:space="preserve"> or </w:t>
            </w:r>
            <w:proofErr w:type="spellStart"/>
            <w:r w:rsidRPr="000A24A0">
              <w:rPr>
                <w:b/>
                <w:bCs/>
              </w:rPr>
              <w:t>cbm</w:t>
            </w:r>
            <w:proofErr w:type="spellEnd"/>
            <w:r w:rsidRPr="000A24A0">
              <w:rPr>
                <w:b/>
                <w:bCs/>
              </w:rPr>
              <w:t xml:space="preserve"> of waste disposal capacity / day by waste type (if there are any restrictions)</w:t>
            </w:r>
          </w:p>
          <w:p w14:paraId="38BBA16C" w14:textId="24ED24CE" w:rsidR="000A24A0" w:rsidRPr="000A24A0" w:rsidRDefault="000A24A0" w:rsidP="000A24A0">
            <w:pPr>
              <w:rPr>
                <w:b/>
                <w:bCs/>
              </w:rPr>
            </w:pPr>
            <w:r w:rsidRPr="000A24A0">
              <w:rPr>
                <w:b/>
                <w:bCs/>
              </w:rPr>
              <w:t xml:space="preserve">*Please specify in the "restrictions" column the type of </w:t>
            </w:r>
            <w:r w:rsidR="004E1F79" w:rsidRPr="000A24A0">
              <w:rPr>
                <w:b/>
                <w:bCs/>
              </w:rPr>
              <w:t>aluminium</w:t>
            </w:r>
            <w:r w:rsidRPr="000A24A0">
              <w:rPr>
                <w:b/>
                <w:bCs/>
              </w:rPr>
              <w:t xml:space="preserve"> and steel accepted (i.e., cans, household steel/</w:t>
            </w:r>
            <w:r w:rsidR="004E1F79" w:rsidRPr="000A24A0">
              <w:rPr>
                <w:b/>
                <w:bCs/>
              </w:rPr>
              <w:t>aluminium</w:t>
            </w:r>
            <w:r w:rsidRPr="000A24A0">
              <w:rPr>
                <w:b/>
                <w:bCs/>
              </w:rPr>
              <w:t xml:space="preserve"> waste, industrial steel, scrap metals, etc.) </w:t>
            </w:r>
          </w:p>
          <w:p w14:paraId="3C659D08" w14:textId="2F26F88E" w:rsidR="000A24A0" w:rsidRDefault="00ED3847" w:rsidP="000A24A0">
            <w:pPr>
              <w:rPr>
                <w:b/>
                <w:bCs/>
              </w:rPr>
            </w:pPr>
            <w:r>
              <w:rPr>
                <w:b/>
                <w:bCs/>
              </w:rPr>
              <w:t xml:space="preserve">NB: </w:t>
            </w:r>
            <w:r w:rsidRPr="00ED3847">
              <w:rPr>
                <w:b/>
                <w:bCs/>
              </w:rPr>
              <w:t>The selected vendor will be required to provide in-house support to destroy any hard disks for computers and any other devices by use of degausser. The vendor must provide human resources to open the computers and destroy the HDD</w:t>
            </w:r>
            <w:r>
              <w:rPr>
                <w:b/>
                <w:bCs/>
              </w:rPr>
              <w:t>.</w:t>
            </w:r>
          </w:p>
        </w:tc>
      </w:tr>
    </w:tbl>
    <w:p w14:paraId="4369C3DE" w14:textId="3A329A9C" w:rsidR="000A24A0" w:rsidRDefault="000A24A0">
      <w:pPr>
        <w:rPr>
          <w:b/>
          <w:bCs/>
        </w:rPr>
      </w:pPr>
    </w:p>
    <w:sectPr w:rsidR="000A24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E3F"/>
    <w:rsid w:val="000511B0"/>
    <w:rsid w:val="000A24A0"/>
    <w:rsid w:val="000C000F"/>
    <w:rsid w:val="0013612B"/>
    <w:rsid w:val="00144165"/>
    <w:rsid w:val="001B0E3F"/>
    <w:rsid w:val="00242F10"/>
    <w:rsid w:val="00293A1A"/>
    <w:rsid w:val="002B205F"/>
    <w:rsid w:val="003712CB"/>
    <w:rsid w:val="00383EC7"/>
    <w:rsid w:val="0041335E"/>
    <w:rsid w:val="00472DD7"/>
    <w:rsid w:val="004A7FF5"/>
    <w:rsid w:val="004E1F79"/>
    <w:rsid w:val="005653EC"/>
    <w:rsid w:val="005D3AAA"/>
    <w:rsid w:val="005F7D89"/>
    <w:rsid w:val="006A0150"/>
    <w:rsid w:val="006F45E7"/>
    <w:rsid w:val="0080611C"/>
    <w:rsid w:val="00862EB0"/>
    <w:rsid w:val="00910C5C"/>
    <w:rsid w:val="0091612D"/>
    <w:rsid w:val="009555FF"/>
    <w:rsid w:val="009563BE"/>
    <w:rsid w:val="009929BC"/>
    <w:rsid w:val="009E1A06"/>
    <w:rsid w:val="00AF67C2"/>
    <w:rsid w:val="00B27C18"/>
    <w:rsid w:val="00B545DA"/>
    <w:rsid w:val="00BE3078"/>
    <w:rsid w:val="00C82C82"/>
    <w:rsid w:val="00D95CA3"/>
    <w:rsid w:val="00DA47C7"/>
    <w:rsid w:val="00E5032A"/>
    <w:rsid w:val="00EB133F"/>
    <w:rsid w:val="00ED3847"/>
    <w:rsid w:val="00F03B67"/>
    <w:rsid w:val="00F42BF9"/>
    <w:rsid w:val="00F55AEB"/>
    <w:rsid w:val="00FC480E"/>
    <w:rsid w:val="00FE2D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F628F"/>
  <w15:chartTrackingRefBased/>
  <w15:docId w15:val="{E11A1D31-C111-4B6E-958F-CFF2C921C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E3F"/>
    <w:pPr>
      <w:spacing w:after="200" w:line="276" w:lineRule="auto"/>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CABasicText">
    <w:name w:val="LCA Basic Text"/>
    <w:basedOn w:val="Normal"/>
    <w:link w:val="LCABasicTextChar"/>
    <w:qFormat/>
    <w:rsid w:val="001B0E3F"/>
    <w:rPr>
      <w:szCs w:val="20"/>
    </w:rPr>
  </w:style>
  <w:style w:type="character" w:customStyle="1" w:styleId="LCABasicTextChar">
    <w:name w:val="LCA Basic Text Char"/>
    <w:basedOn w:val="DefaultParagraphFont"/>
    <w:link w:val="LCABasicText"/>
    <w:rsid w:val="001B0E3F"/>
    <w:rPr>
      <w:szCs w:val="20"/>
      <w:lang w:val="en-GB"/>
    </w:rPr>
  </w:style>
  <w:style w:type="paragraph" w:customStyle="1" w:styleId="LCADocumentTitle">
    <w:name w:val="LCA Document Title"/>
    <w:basedOn w:val="Normal"/>
    <w:link w:val="LCADocumentTitleChar"/>
    <w:qFormat/>
    <w:rsid w:val="001B0E3F"/>
    <w:pPr>
      <w:spacing w:after="0" w:line="360" w:lineRule="auto"/>
      <w:jc w:val="both"/>
      <w:outlineLvl w:val="0"/>
    </w:pPr>
    <w:rPr>
      <w:rFonts w:ascii="Arial" w:eastAsia="Times New Roman" w:hAnsi="Arial" w:cs="Arial"/>
      <w:b/>
      <w:bCs/>
      <w:kern w:val="36"/>
      <w:sz w:val="40"/>
      <w:szCs w:val="40"/>
      <w:lang w:eastAsia="en-GB"/>
    </w:rPr>
  </w:style>
  <w:style w:type="character" w:customStyle="1" w:styleId="LCADocumentTitleChar">
    <w:name w:val="LCA Document Title Char"/>
    <w:basedOn w:val="DefaultParagraphFont"/>
    <w:link w:val="LCADocumentTitle"/>
    <w:rsid w:val="001B0E3F"/>
    <w:rPr>
      <w:rFonts w:ascii="Arial" w:eastAsia="Times New Roman" w:hAnsi="Arial" w:cs="Arial"/>
      <w:b/>
      <w:bCs/>
      <w:kern w:val="36"/>
      <w:sz w:val="40"/>
      <w:szCs w:val="40"/>
      <w:lang w:val="en-GB" w:eastAsia="en-GB"/>
    </w:rPr>
  </w:style>
  <w:style w:type="paragraph" w:customStyle="1" w:styleId="LCAHeading2">
    <w:name w:val="LCA Heading 2"/>
    <w:basedOn w:val="Normal"/>
    <w:link w:val="LCAHeading2Char"/>
    <w:qFormat/>
    <w:rsid w:val="001B0E3F"/>
    <w:pPr>
      <w:spacing w:after="0" w:line="360" w:lineRule="auto"/>
      <w:jc w:val="both"/>
      <w:outlineLvl w:val="2"/>
    </w:pPr>
    <w:rPr>
      <w:rFonts w:ascii="Arial" w:eastAsia="Times New Roman" w:hAnsi="Arial" w:cs="Arial"/>
      <w:b/>
      <w:bCs/>
      <w:color w:val="000000"/>
      <w:sz w:val="28"/>
      <w:szCs w:val="24"/>
      <w:lang w:eastAsia="en-GB"/>
    </w:rPr>
  </w:style>
  <w:style w:type="character" w:customStyle="1" w:styleId="LCAHeading2Char">
    <w:name w:val="LCA Heading 2 Char"/>
    <w:basedOn w:val="DefaultParagraphFont"/>
    <w:link w:val="LCAHeading2"/>
    <w:rsid w:val="001B0E3F"/>
    <w:rPr>
      <w:rFonts w:ascii="Arial" w:eastAsia="Times New Roman" w:hAnsi="Arial" w:cs="Arial"/>
      <w:b/>
      <w:bCs/>
      <w:color w:val="000000"/>
      <w:sz w:val="28"/>
      <w:szCs w:val="24"/>
      <w:lang w:val="en-GB" w:eastAsia="en-GB"/>
    </w:rPr>
  </w:style>
  <w:style w:type="paragraph" w:customStyle="1" w:styleId="LCAHeading3">
    <w:name w:val="LCA Heading 3"/>
    <w:basedOn w:val="Normal"/>
    <w:link w:val="LCAHeading3Char"/>
    <w:qFormat/>
    <w:rsid w:val="001B0E3F"/>
    <w:pPr>
      <w:spacing w:after="0" w:line="360" w:lineRule="auto"/>
      <w:jc w:val="both"/>
    </w:pPr>
    <w:rPr>
      <w:rFonts w:ascii="Arial" w:eastAsia="Times New Roman" w:hAnsi="Arial" w:cs="Arial"/>
      <w:b/>
      <w:bCs/>
      <w:szCs w:val="20"/>
      <w:lang w:eastAsia="en-GB"/>
    </w:rPr>
  </w:style>
  <w:style w:type="character" w:customStyle="1" w:styleId="LCAHeading3Char">
    <w:name w:val="LCA Heading 3 Char"/>
    <w:basedOn w:val="DefaultParagraphFont"/>
    <w:link w:val="LCAHeading3"/>
    <w:rsid w:val="001B0E3F"/>
    <w:rPr>
      <w:rFonts w:ascii="Arial" w:eastAsia="Times New Roman" w:hAnsi="Arial" w:cs="Arial"/>
      <w:b/>
      <w:bCs/>
      <w:szCs w:val="20"/>
      <w:lang w:val="en-GB" w:eastAsia="en-GB"/>
    </w:rPr>
  </w:style>
  <w:style w:type="paragraph" w:customStyle="1" w:styleId="LCAINSERTinstructions">
    <w:name w:val="LCA INSERT instructions"/>
    <w:basedOn w:val="Normal"/>
    <w:link w:val="LCAINSERTinstructionsChar"/>
    <w:qFormat/>
    <w:rsid w:val="001B0E3F"/>
    <w:pPr>
      <w:spacing w:after="0" w:line="360" w:lineRule="auto"/>
      <w:jc w:val="both"/>
    </w:pPr>
    <w:rPr>
      <w:rFonts w:ascii="Arial" w:eastAsia="Times New Roman" w:hAnsi="Arial" w:cs="Arial"/>
      <w:b/>
      <w:bCs/>
      <w:color w:val="0000FF"/>
      <w:sz w:val="20"/>
      <w:szCs w:val="20"/>
      <w:lang w:eastAsia="en-GB"/>
    </w:rPr>
  </w:style>
  <w:style w:type="character" w:customStyle="1" w:styleId="LCAINSERTinstructionsChar">
    <w:name w:val="LCA INSERT instructions Char"/>
    <w:basedOn w:val="DefaultParagraphFont"/>
    <w:link w:val="LCAINSERTinstructions"/>
    <w:rsid w:val="001B0E3F"/>
    <w:rPr>
      <w:rFonts w:ascii="Arial" w:eastAsia="Times New Roman" w:hAnsi="Arial" w:cs="Arial"/>
      <w:b/>
      <w:bCs/>
      <w:color w:val="0000FF"/>
      <w:sz w:val="20"/>
      <w:szCs w:val="20"/>
      <w:lang w:val="en-GB" w:eastAsia="en-GB"/>
    </w:rPr>
  </w:style>
  <w:style w:type="paragraph" w:customStyle="1" w:styleId="LCAREPLACEInstructions">
    <w:name w:val="LCA REPLACE Instructions"/>
    <w:basedOn w:val="Normal"/>
    <w:link w:val="LCAREPLACEInstructionsChar"/>
    <w:qFormat/>
    <w:rsid w:val="001B0E3F"/>
    <w:pPr>
      <w:spacing w:after="0" w:line="360" w:lineRule="auto"/>
      <w:jc w:val="both"/>
    </w:pPr>
    <w:rPr>
      <w:rFonts w:ascii="Arial" w:eastAsia="Times New Roman" w:hAnsi="Arial" w:cs="Arial"/>
      <w:b/>
      <w:bCs/>
      <w:i/>
      <w:color w:val="FF0000"/>
      <w:sz w:val="20"/>
      <w:szCs w:val="20"/>
      <w:lang w:eastAsia="en-GB"/>
    </w:rPr>
  </w:style>
  <w:style w:type="character" w:customStyle="1" w:styleId="LCAREPLACEInstructionsChar">
    <w:name w:val="LCA REPLACE Instructions Char"/>
    <w:basedOn w:val="DefaultParagraphFont"/>
    <w:link w:val="LCAREPLACEInstructions"/>
    <w:rsid w:val="001B0E3F"/>
    <w:rPr>
      <w:rFonts w:ascii="Arial" w:eastAsia="Times New Roman" w:hAnsi="Arial" w:cs="Arial"/>
      <w:b/>
      <w:bCs/>
      <w:i/>
      <w:color w:val="FF0000"/>
      <w:sz w:val="20"/>
      <w:szCs w:val="20"/>
      <w:lang w:val="en-GB" w:eastAsia="en-GB"/>
    </w:rPr>
  </w:style>
  <w:style w:type="paragraph" w:styleId="BalloonText">
    <w:name w:val="Balloon Text"/>
    <w:basedOn w:val="Normal"/>
    <w:link w:val="BalloonTextChar"/>
    <w:uiPriority w:val="99"/>
    <w:semiHidden/>
    <w:unhideWhenUsed/>
    <w:rsid w:val="001B0E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0E3F"/>
    <w:rPr>
      <w:rFonts w:ascii="Segoe UI" w:hAnsi="Segoe UI" w:cs="Segoe UI"/>
      <w:sz w:val="18"/>
      <w:szCs w:val="18"/>
      <w:lang w:val="en-GB"/>
    </w:rPr>
  </w:style>
  <w:style w:type="character" w:styleId="Hyperlink">
    <w:name w:val="Hyperlink"/>
    <w:basedOn w:val="DefaultParagraphFont"/>
    <w:uiPriority w:val="99"/>
    <w:unhideWhenUsed/>
    <w:rsid w:val="00F03B67"/>
    <w:rPr>
      <w:color w:val="0563C1" w:themeColor="hyperlink"/>
      <w:u w:val="single"/>
    </w:rPr>
  </w:style>
  <w:style w:type="table" w:styleId="TableGrid">
    <w:name w:val="Table Grid"/>
    <w:basedOn w:val="TableNormal"/>
    <w:uiPriority w:val="39"/>
    <w:rsid w:val="001441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A24A0"/>
    <w:rPr>
      <w:b/>
      <w:bCs/>
    </w:rPr>
  </w:style>
  <w:style w:type="character" w:styleId="UnresolvedMention">
    <w:name w:val="Unresolved Mention"/>
    <w:basedOn w:val="DefaultParagraphFont"/>
    <w:uiPriority w:val="99"/>
    <w:semiHidden/>
    <w:unhideWhenUsed/>
    <w:rsid w:val="000511B0"/>
    <w:rPr>
      <w:color w:val="605E5C"/>
      <w:shd w:val="clear" w:color="auto" w:fill="E1DFDD"/>
    </w:rPr>
  </w:style>
  <w:style w:type="character" w:styleId="FollowedHyperlink">
    <w:name w:val="FollowedHyperlink"/>
    <w:basedOn w:val="DefaultParagraphFont"/>
    <w:uiPriority w:val="99"/>
    <w:semiHidden/>
    <w:unhideWhenUsed/>
    <w:rsid w:val="004E1F7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World Food Programme</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COCHRAN Jessica</dc:creator>
  <cp:keywords/>
  <dc:description/>
  <cp:lastModifiedBy>Morshedur Rahaman</cp:lastModifiedBy>
  <cp:revision>17</cp:revision>
  <dcterms:created xsi:type="dcterms:W3CDTF">2023-01-30T13:26:00Z</dcterms:created>
  <dcterms:modified xsi:type="dcterms:W3CDTF">2025-05-19T04:35:00Z</dcterms:modified>
</cp:coreProperties>
</file>